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AD" w:rsidRDefault="002A7BAD" w:rsidP="002A7BAD">
      <w:pPr>
        <w:pStyle w:val="NormalWeb"/>
        <w:rPr>
          <w:rFonts w:ascii="High Tower Text" w:hAnsi="High Tower Text"/>
          <w:b/>
          <w:i/>
          <w:color w:val="1F497D"/>
          <w:sz w:val="20"/>
        </w:rPr>
      </w:pPr>
      <w:r w:rsidRPr="0081781A">
        <w:rPr>
          <w:rStyle w:val="Strong"/>
          <w:rFonts w:ascii="High Tower Text" w:hAnsi="High Tower Text"/>
          <w:sz w:val="20"/>
          <w:szCs w:val="20"/>
        </w:rPr>
        <w:t>-</w:t>
      </w:r>
      <w:r>
        <w:rPr>
          <w:rStyle w:val="Strong"/>
          <w:rFonts w:ascii="High Tower Text" w:hAnsi="High Tower Text"/>
          <w:sz w:val="20"/>
          <w:szCs w:val="20"/>
        </w:rPr>
        <w:t xml:space="preserve">Prompt: </w:t>
      </w:r>
      <w:r w:rsidR="0080485D" w:rsidRPr="0080485D">
        <w:rPr>
          <w:b/>
          <w:i/>
          <w:sz w:val="20"/>
        </w:rPr>
        <w:t xml:space="preserve">What are the origins of war? </w:t>
      </w:r>
      <w:r w:rsidR="0080485D" w:rsidRPr="009B5F1E">
        <w:rPr>
          <w:i/>
          <w:sz w:val="20"/>
        </w:rPr>
        <w:t xml:space="preserve">This is the question that Paul and his friends discuss in Chapter 9 after they parade before the </w:t>
      </w:r>
      <w:r w:rsidR="009B5F1E" w:rsidRPr="009B5F1E">
        <w:rPr>
          <w:i/>
          <w:sz w:val="20"/>
        </w:rPr>
        <w:t>Kaiser</w:t>
      </w:r>
      <w:r w:rsidR="0080485D" w:rsidRPr="009B5F1E">
        <w:rPr>
          <w:i/>
          <w:sz w:val="20"/>
        </w:rPr>
        <w:t>. Reread the characters’ comments, and then discuss the causes of war. Consider the following questions:</w:t>
      </w:r>
      <w:r w:rsidR="0080485D" w:rsidRPr="0080485D">
        <w:rPr>
          <w:b/>
          <w:i/>
          <w:sz w:val="20"/>
        </w:rPr>
        <w:t xml:space="preserve"> </w:t>
      </w:r>
      <w:r w:rsidR="0080485D" w:rsidRPr="009B5F1E">
        <w:rPr>
          <w:b/>
          <w:i/>
          <w:sz w:val="22"/>
        </w:rPr>
        <w:t xml:space="preserve">Do you </w:t>
      </w:r>
      <w:r w:rsidR="0080485D" w:rsidRPr="0080485D">
        <w:rPr>
          <w:b/>
          <w:i/>
          <w:sz w:val="20"/>
        </w:rPr>
        <w:t>agree with any of the characters’ assessments of war? Can you give examples of the generalizations they make, from the past or the present? Do their ideas apply to the world now or only to the world as it was then? Can you think of other explanations for war? Are wars inevitable?</w:t>
      </w:r>
    </w:p>
    <w:p w:rsidR="002A7BAD" w:rsidRPr="00B16C62" w:rsidRDefault="002A7BAD" w:rsidP="002A7BAD">
      <w:pPr>
        <w:pStyle w:val="NormalWeb"/>
        <w:rPr>
          <w:rStyle w:val="Strong"/>
          <w:rFonts w:ascii="High Tower Text" w:hAnsi="High Tower Text"/>
          <w:b w:val="0"/>
          <w:sz w:val="20"/>
          <w:szCs w:val="20"/>
        </w:rPr>
      </w:pPr>
      <w:r>
        <w:rPr>
          <w:rStyle w:val="Strong"/>
          <w:rFonts w:ascii="High Tower Text" w:hAnsi="High Tower Text"/>
          <w:sz w:val="20"/>
          <w:szCs w:val="20"/>
        </w:rPr>
        <w:t>-</w:t>
      </w:r>
      <w:r w:rsidRPr="00B16C62">
        <w:rPr>
          <w:rStyle w:val="Strong"/>
          <w:rFonts w:ascii="High Tower Text" w:hAnsi="High Tower Text"/>
          <w:b w:val="0"/>
          <w:sz w:val="20"/>
          <w:szCs w:val="20"/>
        </w:rPr>
        <w:t xml:space="preserve">In depth discussion of </w:t>
      </w:r>
      <w:r w:rsidR="0080485D">
        <w:rPr>
          <w:rStyle w:val="Strong"/>
          <w:rFonts w:ascii="High Tower Text" w:hAnsi="High Tower Text"/>
          <w:i/>
          <w:sz w:val="20"/>
          <w:szCs w:val="20"/>
        </w:rPr>
        <w:t>All Quiet on the Western Front</w:t>
      </w:r>
      <w:r w:rsidRPr="00B16C62">
        <w:rPr>
          <w:rStyle w:val="Strong"/>
          <w:rFonts w:ascii="High Tower Text" w:hAnsi="High Tower Text"/>
          <w:b w:val="0"/>
          <w:sz w:val="20"/>
          <w:szCs w:val="20"/>
        </w:rPr>
        <w:t xml:space="preserve"> &amp; </w:t>
      </w:r>
      <w:r>
        <w:rPr>
          <w:rStyle w:val="Strong"/>
          <w:rFonts w:ascii="High Tower Text" w:hAnsi="High Tower Text"/>
          <w:sz w:val="20"/>
          <w:szCs w:val="20"/>
        </w:rPr>
        <w:t>ONE</w:t>
      </w:r>
      <w:r w:rsidRPr="00B16C62">
        <w:rPr>
          <w:rStyle w:val="Strong"/>
          <w:rFonts w:ascii="High Tower Text" w:hAnsi="High Tower Text"/>
          <w:sz w:val="20"/>
          <w:szCs w:val="20"/>
        </w:rPr>
        <w:t xml:space="preserve"> additional source</w:t>
      </w:r>
      <w:r w:rsidRPr="00B16C62">
        <w:rPr>
          <w:rStyle w:val="Strong"/>
          <w:rFonts w:ascii="High Tower Text" w:hAnsi="High Tower Text"/>
          <w:b w:val="0"/>
          <w:sz w:val="20"/>
          <w:szCs w:val="20"/>
        </w:rPr>
        <w:t xml:space="preserve"> to support your analysis</w:t>
      </w:r>
      <w:r>
        <w:rPr>
          <w:rStyle w:val="Strong"/>
          <w:rFonts w:ascii="High Tower Text" w:hAnsi="High Tower Text"/>
          <w:b w:val="0"/>
          <w:sz w:val="20"/>
          <w:szCs w:val="20"/>
        </w:rPr>
        <w:t xml:space="preserve"> (MUST show knowledge of ENTIRE NOVEL).</w:t>
      </w:r>
    </w:p>
    <w:p w:rsidR="002A7BAD" w:rsidRPr="00B16C62" w:rsidRDefault="002A7BAD" w:rsidP="002A7BAD">
      <w:pPr>
        <w:pStyle w:val="NormalWeb"/>
        <w:numPr>
          <w:ilvl w:val="0"/>
          <w:numId w:val="3"/>
        </w:numPr>
        <w:rPr>
          <w:rStyle w:val="Strong"/>
          <w:rFonts w:ascii="High Tower Text" w:hAnsi="High Tower Text"/>
          <w:b w:val="0"/>
          <w:sz w:val="20"/>
          <w:szCs w:val="20"/>
        </w:rPr>
      </w:pPr>
      <w:r w:rsidRPr="00B16C62">
        <w:rPr>
          <w:rStyle w:val="Strong"/>
          <w:rFonts w:ascii="High Tower Text" w:hAnsi="High Tower Text"/>
          <w:sz w:val="20"/>
          <w:szCs w:val="20"/>
        </w:rPr>
        <w:t>Primary Source:</w:t>
      </w:r>
      <w:r w:rsidRPr="00B16C62">
        <w:rPr>
          <w:rStyle w:val="Strong"/>
          <w:rFonts w:ascii="High Tower Text" w:hAnsi="High Tower Text"/>
          <w:b w:val="0"/>
          <w:sz w:val="20"/>
          <w:szCs w:val="20"/>
        </w:rPr>
        <w:t xml:space="preserve"> </w:t>
      </w:r>
      <w:r w:rsidR="0080485D">
        <w:rPr>
          <w:rStyle w:val="Strong"/>
          <w:rFonts w:ascii="High Tower Text" w:hAnsi="High Tower Text"/>
          <w:b w:val="0"/>
          <w:i/>
          <w:sz w:val="20"/>
          <w:szCs w:val="20"/>
        </w:rPr>
        <w:t>All Quiet on the Western Front</w:t>
      </w:r>
      <w:r w:rsidRPr="00B16C62">
        <w:rPr>
          <w:rStyle w:val="Strong"/>
          <w:rFonts w:ascii="High Tower Text" w:hAnsi="High Tower Text"/>
          <w:b w:val="0"/>
          <w:sz w:val="20"/>
          <w:szCs w:val="20"/>
        </w:rPr>
        <w:t xml:space="preserve"> by </w:t>
      </w:r>
      <w:r w:rsidR="009B5F1E">
        <w:rPr>
          <w:rStyle w:val="Strong"/>
          <w:rFonts w:ascii="High Tower Text" w:hAnsi="High Tower Text"/>
          <w:b w:val="0"/>
          <w:sz w:val="20"/>
          <w:szCs w:val="20"/>
        </w:rPr>
        <w:t>Enrich Maria Remarque</w:t>
      </w:r>
      <w:r w:rsidRPr="00B16C62">
        <w:rPr>
          <w:rStyle w:val="Strong"/>
          <w:rFonts w:ascii="High Tower Text" w:hAnsi="High Tower Text"/>
          <w:b w:val="0"/>
          <w:sz w:val="20"/>
          <w:szCs w:val="20"/>
        </w:rPr>
        <w:t xml:space="preserve"> </w:t>
      </w:r>
    </w:p>
    <w:p w:rsidR="002A7BAD" w:rsidRPr="00B16C62" w:rsidRDefault="002A7BAD" w:rsidP="002A7BAD">
      <w:pPr>
        <w:pStyle w:val="NormalWeb"/>
        <w:numPr>
          <w:ilvl w:val="0"/>
          <w:numId w:val="3"/>
        </w:numPr>
        <w:rPr>
          <w:rStyle w:val="Strong"/>
          <w:rFonts w:ascii="High Tower Text" w:hAnsi="High Tower Text"/>
          <w:sz w:val="20"/>
          <w:szCs w:val="20"/>
        </w:rPr>
      </w:pPr>
      <w:r w:rsidRPr="00B16C62">
        <w:rPr>
          <w:rStyle w:val="Strong"/>
          <w:rFonts w:ascii="High Tower Text" w:hAnsi="High Tower Text"/>
          <w:sz w:val="20"/>
          <w:szCs w:val="20"/>
        </w:rPr>
        <w:t>Secondary Sources:</w:t>
      </w:r>
    </w:p>
    <w:p w:rsidR="002A7BAD" w:rsidRPr="00B16C62" w:rsidRDefault="009B5F1E" w:rsidP="002A7BAD">
      <w:pPr>
        <w:pStyle w:val="NormalWeb"/>
        <w:numPr>
          <w:ilvl w:val="1"/>
          <w:numId w:val="3"/>
        </w:numPr>
        <w:rPr>
          <w:rStyle w:val="Strong"/>
          <w:rFonts w:ascii="High Tower Text" w:hAnsi="High Tower Text"/>
          <w:b w:val="0"/>
          <w:sz w:val="20"/>
          <w:szCs w:val="20"/>
        </w:rPr>
      </w:pPr>
      <w:r>
        <w:rPr>
          <w:rStyle w:val="Strong"/>
          <w:rFonts w:ascii="High Tower Text" w:hAnsi="High Tower Text"/>
          <w:b w:val="0"/>
          <w:sz w:val="20"/>
          <w:szCs w:val="20"/>
        </w:rPr>
        <w:t>Additional research on a POST 2000 War</w:t>
      </w:r>
    </w:p>
    <w:p w:rsidR="002A7BAD" w:rsidRDefault="002A7BAD" w:rsidP="002A7BAD">
      <w:pPr>
        <w:pStyle w:val="NormalWeb"/>
        <w:rPr>
          <w:rStyle w:val="Strong"/>
          <w:rFonts w:ascii="High Tower Text" w:hAnsi="High Tower Text"/>
          <w:sz w:val="20"/>
          <w:szCs w:val="20"/>
        </w:rPr>
      </w:pPr>
      <w:r w:rsidRPr="00B16C62">
        <w:rPr>
          <w:rStyle w:val="Strong"/>
          <w:rFonts w:ascii="High Tower Text" w:hAnsi="High Tower Text"/>
          <w:b w:val="0"/>
          <w:sz w:val="20"/>
          <w:szCs w:val="20"/>
        </w:rPr>
        <w:t>-2 Quotes per BODY Paragraph with MLA Citations</w:t>
      </w:r>
      <w:r w:rsidRPr="00B16C62">
        <w:rPr>
          <w:rStyle w:val="Strong"/>
          <w:rFonts w:ascii="High Tower Text" w:hAnsi="High Tower Text"/>
          <w:b w:val="0"/>
          <w:sz w:val="20"/>
          <w:szCs w:val="20"/>
        </w:rPr>
        <w:br/>
        <w:t>-Minimum 500 Words</w:t>
      </w:r>
      <w:r>
        <w:rPr>
          <w:rStyle w:val="Strong"/>
          <w:rFonts w:ascii="High Tower Text" w:hAnsi="High Tower Text"/>
          <w:b w:val="0"/>
          <w:sz w:val="20"/>
          <w:szCs w:val="20"/>
        </w:rPr>
        <w:br/>
        <w:t>-</w:t>
      </w:r>
      <w:r w:rsidRPr="00B16C62">
        <w:rPr>
          <w:rStyle w:val="Strong"/>
          <w:rFonts w:ascii="High Tower Text" w:hAnsi="High Tower Text"/>
          <w:b w:val="0"/>
          <w:sz w:val="20"/>
          <w:szCs w:val="20"/>
        </w:rPr>
        <w:t xml:space="preserve"> Final Copy MLA Typed, Double Spaced, 12pt Times New Roman Font</w:t>
      </w:r>
      <w:r w:rsidRPr="00B16C62">
        <w:rPr>
          <w:rStyle w:val="Strong"/>
          <w:rFonts w:ascii="High Tower Text" w:hAnsi="High Tower Text"/>
          <w:b w:val="0"/>
          <w:sz w:val="20"/>
          <w:szCs w:val="20"/>
        </w:rPr>
        <w:br/>
        <w:t>-</w:t>
      </w:r>
      <w:r w:rsidR="009B5F1E">
        <w:rPr>
          <w:rStyle w:val="Strong"/>
          <w:rFonts w:ascii="High Tower Text" w:hAnsi="High Tower Text"/>
          <w:b w:val="0"/>
          <w:sz w:val="20"/>
          <w:szCs w:val="20"/>
        </w:rPr>
        <w:t>PRINTED COPY TO CLASS 9/17-18</w:t>
      </w:r>
    </w:p>
    <w:p w:rsidR="002A7BAD" w:rsidRDefault="002A7BAD" w:rsidP="002A7BAD">
      <w:pPr>
        <w:pStyle w:val="NormalWeb"/>
        <w:spacing w:before="0" w:beforeAutospacing="0" w:after="0" w:afterAutospacing="0"/>
        <w:jc w:val="center"/>
        <w:rPr>
          <w:rStyle w:val="Strong"/>
          <w:rFonts w:ascii="High Tower Text" w:hAnsi="High Tower Text"/>
          <w:sz w:val="20"/>
          <w:szCs w:val="20"/>
        </w:rPr>
      </w:pPr>
      <w:r>
        <w:rPr>
          <w:rStyle w:val="Strong"/>
          <w:rFonts w:ascii="High Tower Text" w:hAnsi="High Tower Text"/>
          <w:sz w:val="20"/>
          <w:szCs w:val="20"/>
        </w:rPr>
        <w:t>Thesis Stems</w:t>
      </w:r>
    </w:p>
    <w:p w:rsidR="002A7BAD" w:rsidRPr="00C614AC" w:rsidRDefault="002A7BAD" w:rsidP="002A7BAD">
      <w:pPr>
        <w:rPr>
          <w:rFonts w:ascii="High Tower Text" w:hAnsi="High Tower Text"/>
          <w:b/>
          <w:sz w:val="20"/>
          <w:szCs w:val="20"/>
        </w:rPr>
      </w:pPr>
      <w:r w:rsidRPr="00C614AC">
        <w:rPr>
          <w:rFonts w:ascii="High Tower Text" w:hAnsi="High Tower Text"/>
          <w:b/>
          <w:sz w:val="20"/>
          <w:szCs w:val="20"/>
        </w:rPr>
        <w:t>Example 1:</w:t>
      </w:r>
    </w:p>
    <w:p w:rsidR="002A7BAD" w:rsidRPr="00C614AC" w:rsidRDefault="002A7BAD" w:rsidP="002A7BAD">
      <w:pPr>
        <w:rPr>
          <w:rFonts w:ascii="High Tower Text" w:hAnsi="High Tower Text"/>
          <w:sz w:val="20"/>
          <w:szCs w:val="20"/>
          <w:u w:val="single"/>
        </w:rPr>
      </w:pPr>
      <w:r w:rsidRPr="00C614AC">
        <w:rPr>
          <w:rFonts w:ascii="High Tower Text" w:hAnsi="High Tower Text"/>
          <w:sz w:val="20"/>
          <w:szCs w:val="20"/>
        </w:rPr>
        <w:tab/>
        <w:t xml:space="preserve">In the novel </w:t>
      </w:r>
      <w:r w:rsidR="0080485D">
        <w:rPr>
          <w:rFonts w:ascii="High Tower Text" w:hAnsi="High Tower Text"/>
          <w:i/>
          <w:sz w:val="20"/>
          <w:szCs w:val="20"/>
        </w:rPr>
        <w:t>All Quiet on the Western Front</w:t>
      </w:r>
      <w:r w:rsidRPr="00C614AC">
        <w:rPr>
          <w:rFonts w:ascii="High Tower Text" w:hAnsi="High Tower Text"/>
          <w:sz w:val="20"/>
          <w:szCs w:val="20"/>
        </w:rPr>
        <w:t xml:space="preserve"> by </w:t>
      </w:r>
      <w:r w:rsidR="009B5F1E">
        <w:rPr>
          <w:rFonts w:ascii="High Tower Text" w:hAnsi="High Tower Text"/>
          <w:sz w:val="20"/>
          <w:szCs w:val="20"/>
        </w:rPr>
        <w:t>Enrich Maria Remarque</w:t>
      </w:r>
      <w:r w:rsidRPr="00C614AC">
        <w:rPr>
          <w:rFonts w:ascii="High Tower Text" w:hAnsi="High Tower Text"/>
          <w:sz w:val="20"/>
          <w:szCs w:val="20"/>
        </w:rPr>
        <w:t xml:space="preserve"> the author discusses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 xml:space="preserve"> as seen in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 xml:space="preserve">,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 xml:space="preserve">, and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t>.</w:t>
      </w:r>
    </w:p>
    <w:p w:rsidR="002A7BAD" w:rsidRPr="00C614AC" w:rsidRDefault="002A7BAD" w:rsidP="002A7BAD">
      <w:pPr>
        <w:rPr>
          <w:rFonts w:ascii="High Tower Text" w:hAnsi="High Tower Text" w:cs="Arial"/>
          <w:b/>
          <w:sz w:val="20"/>
          <w:szCs w:val="20"/>
        </w:rPr>
      </w:pPr>
      <w:r w:rsidRPr="00C614AC">
        <w:rPr>
          <w:rFonts w:ascii="High Tower Text" w:hAnsi="High Tower Text" w:cs="Arial"/>
          <w:b/>
          <w:sz w:val="20"/>
          <w:szCs w:val="20"/>
        </w:rPr>
        <w:t>Example 2</w:t>
      </w:r>
    </w:p>
    <w:p w:rsidR="002A7BAD" w:rsidRPr="00C614AC" w:rsidRDefault="002A7BAD" w:rsidP="002A7BAD">
      <w:pPr>
        <w:rPr>
          <w:rFonts w:ascii="High Tower Text" w:hAnsi="High Tower Text"/>
          <w:sz w:val="20"/>
          <w:szCs w:val="20"/>
          <w:u w:val="single"/>
        </w:rPr>
      </w:pPr>
      <w:r w:rsidRPr="00C614AC">
        <w:rPr>
          <w:rFonts w:ascii="High Tower Text" w:hAnsi="High Tower Text"/>
          <w:sz w:val="20"/>
          <w:szCs w:val="20"/>
        </w:rPr>
        <w:tab/>
        <w:t xml:space="preserve">The theme of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 xml:space="preserve"> is exemplified by </w:t>
      </w:r>
      <w:r w:rsidR="009B5F1E">
        <w:rPr>
          <w:rFonts w:ascii="High Tower Text" w:hAnsi="High Tower Text"/>
          <w:sz w:val="20"/>
          <w:szCs w:val="20"/>
        </w:rPr>
        <w:t>Enrich Maria Remarque</w:t>
      </w:r>
      <w:r>
        <w:rPr>
          <w:rFonts w:ascii="High Tower Text" w:hAnsi="High Tower Text"/>
          <w:sz w:val="20"/>
          <w:szCs w:val="20"/>
        </w:rPr>
        <w:t xml:space="preserve"> in his</w:t>
      </w:r>
      <w:r w:rsidRPr="00C614AC">
        <w:rPr>
          <w:rFonts w:ascii="High Tower Text" w:hAnsi="High Tower Text"/>
          <w:sz w:val="20"/>
          <w:szCs w:val="20"/>
        </w:rPr>
        <w:t xml:space="preserve"> novel </w:t>
      </w:r>
      <w:r w:rsidR="0080485D">
        <w:rPr>
          <w:rFonts w:ascii="High Tower Text" w:hAnsi="High Tower Text"/>
          <w:i/>
          <w:sz w:val="20"/>
          <w:szCs w:val="20"/>
        </w:rPr>
        <w:t>All Quiet on the Western Front</w:t>
      </w:r>
      <w:r>
        <w:rPr>
          <w:rFonts w:ascii="High Tower Text" w:hAnsi="High Tower Text"/>
          <w:sz w:val="20"/>
          <w:szCs w:val="20"/>
        </w:rPr>
        <w:t xml:space="preserve"> </w:t>
      </w:r>
      <w:r w:rsidRPr="00C614AC">
        <w:rPr>
          <w:rFonts w:ascii="High Tower Text" w:hAnsi="High Tower Text"/>
          <w:sz w:val="20"/>
          <w:szCs w:val="20"/>
        </w:rPr>
        <w:t xml:space="preserve">by showing/discussing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proofErr w:type="gramStart"/>
      <w:r w:rsidRPr="00C614AC">
        <w:rPr>
          <w:rFonts w:ascii="High Tower Text" w:hAnsi="High Tower Text"/>
          <w:sz w:val="20"/>
          <w:szCs w:val="20"/>
        </w:rPr>
        <w:t xml:space="preserve">,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rPr>
        <w:t>,</w:t>
      </w:r>
      <w:proofErr w:type="gramEnd"/>
      <w:r w:rsidRPr="00C614AC">
        <w:rPr>
          <w:rFonts w:ascii="High Tower Text" w:hAnsi="High Tower Text"/>
          <w:sz w:val="20"/>
          <w:szCs w:val="20"/>
        </w:rPr>
        <w:t xml:space="preserve"> and </w:t>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r>
      <w:r w:rsidRPr="00C614AC">
        <w:rPr>
          <w:rFonts w:ascii="High Tower Text" w:hAnsi="High Tower Text"/>
          <w:sz w:val="20"/>
          <w:szCs w:val="20"/>
          <w:u w:val="single"/>
        </w:rPr>
        <w:tab/>
        <w:t>.</w:t>
      </w:r>
    </w:p>
    <w:p w:rsidR="002A7BAD" w:rsidRDefault="002A7BAD" w:rsidP="002A7BAD">
      <w:pPr>
        <w:pStyle w:val="NormalWeb"/>
        <w:rPr>
          <w:rStyle w:val="Strong"/>
          <w:rFonts w:ascii="High Tower Text" w:hAnsi="High Tower Text"/>
          <w:sz w:val="20"/>
          <w:szCs w:val="20"/>
        </w:rPr>
      </w:pPr>
    </w:p>
    <w:p w:rsidR="002A7BAD" w:rsidRDefault="002A7BAD" w:rsidP="002A7BAD">
      <w:pPr>
        <w:pStyle w:val="NormalWeb"/>
        <w:rPr>
          <w:rStyle w:val="Strong"/>
          <w:rFonts w:ascii="High Tower Text" w:hAnsi="High Tower Text"/>
          <w:sz w:val="20"/>
          <w:szCs w:val="20"/>
        </w:rPr>
      </w:pPr>
    </w:p>
    <w:p w:rsidR="009B5F1E" w:rsidRDefault="009B5F1E" w:rsidP="002A7BAD">
      <w:pPr>
        <w:pStyle w:val="NormalWeb"/>
        <w:rPr>
          <w:rStyle w:val="Strong"/>
          <w:rFonts w:ascii="High Tower Text" w:hAnsi="High Tower Text"/>
          <w:sz w:val="20"/>
          <w:szCs w:val="20"/>
        </w:rPr>
      </w:pPr>
    </w:p>
    <w:p w:rsidR="009B5F1E" w:rsidRDefault="009B5F1E" w:rsidP="002A7BAD">
      <w:pPr>
        <w:pStyle w:val="NormalWeb"/>
        <w:rPr>
          <w:rStyle w:val="Strong"/>
          <w:rFonts w:ascii="High Tower Text" w:hAnsi="High Tower Text"/>
          <w:sz w:val="20"/>
          <w:szCs w:val="20"/>
        </w:rPr>
      </w:pPr>
    </w:p>
    <w:p w:rsidR="002A7BAD" w:rsidRDefault="002A7BAD" w:rsidP="00954CAD">
      <w:pPr>
        <w:pStyle w:val="NormalWeb"/>
        <w:spacing w:before="0" w:beforeAutospacing="0" w:after="0" w:afterAutospacing="0"/>
        <w:rPr>
          <w:rStyle w:val="Strong"/>
          <w:rFonts w:ascii="High Tower Text" w:hAnsi="High Tower Text"/>
          <w:sz w:val="20"/>
          <w:szCs w:val="20"/>
        </w:rPr>
      </w:pPr>
      <w:r w:rsidRPr="0081781A">
        <w:rPr>
          <w:rStyle w:val="Strong"/>
          <w:rFonts w:ascii="High Tower Text" w:hAnsi="High Tower Text"/>
          <w:sz w:val="20"/>
          <w:szCs w:val="20"/>
        </w:rPr>
        <w:lastRenderedPageBreak/>
        <w:t>Essay Outline</w:t>
      </w:r>
    </w:p>
    <w:p w:rsidR="002A7BAD" w:rsidRPr="007542C8" w:rsidRDefault="002A7BAD" w:rsidP="00954CAD">
      <w:pPr>
        <w:pStyle w:val="NormalWeb"/>
        <w:numPr>
          <w:ilvl w:val="0"/>
          <w:numId w:val="2"/>
        </w:numPr>
        <w:spacing w:before="0" w:beforeAutospacing="0" w:after="0" w:afterAutospacing="0"/>
        <w:rPr>
          <w:rFonts w:ascii="High Tower Text" w:hAnsi="High Tower Text"/>
          <w:sz w:val="20"/>
          <w:szCs w:val="20"/>
        </w:rPr>
      </w:pPr>
      <w:r w:rsidRPr="007542C8">
        <w:rPr>
          <w:rFonts w:ascii="High Tower Text" w:hAnsi="High Tower Text"/>
          <w:sz w:val="20"/>
          <w:szCs w:val="20"/>
        </w:rPr>
        <w:t>Introductory Paragraph</w:t>
      </w:r>
      <w:r w:rsidR="009B5F1E">
        <w:rPr>
          <w:rFonts w:ascii="High Tower Text" w:hAnsi="High Tower Text"/>
          <w:sz w:val="20"/>
          <w:szCs w:val="20"/>
        </w:rPr>
        <w:t xml:space="preserve">: </w:t>
      </w:r>
      <w:r w:rsidR="009B5F1E" w:rsidRPr="009B5F1E">
        <w:rPr>
          <w:rFonts w:ascii="High Tower Text" w:hAnsi="High Tower Text"/>
          <w:b/>
          <w:i/>
          <w:sz w:val="20"/>
          <w:szCs w:val="20"/>
        </w:rPr>
        <w:t>“What are the origins of war?”</w:t>
      </w:r>
    </w:p>
    <w:p w:rsidR="002A7BAD" w:rsidRPr="0081781A" w:rsidRDefault="002A7BAD" w:rsidP="002A7BAD">
      <w:pPr>
        <w:pStyle w:val="NormalWeb"/>
        <w:numPr>
          <w:ilvl w:val="1"/>
          <w:numId w:val="2"/>
        </w:numPr>
        <w:rPr>
          <w:rFonts w:ascii="High Tower Text" w:hAnsi="High Tower Text"/>
          <w:sz w:val="20"/>
          <w:szCs w:val="20"/>
        </w:rPr>
      </w:pPr>
      <w:r>
        <w:rPr>
          <w:rFonts w:ascii="High Tower Text" w:hAnsi="High Tower Text"/>
          <w:sz w:val="20"/>
          <w:szCs w:val="20"/>
        </w:rPr>
        <w:t>Introduction to the Prompt</w:t>
      </w:r>
      <w:r w:rsidRPr="0081781A">
        <w:rPr>
          <w:rFonts w:ascii="High Tower Text" w:hAnsi="High Tower Text"/>
          <w:sz w:val="20"/>
          <w:szCs w:val="20"/>
        </w:rPr>
        <w:t xml:space="preserve"> (Universal statement)</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 xml:space="preserve">2-3 Sentences of </w:t>
      </w:r>
      <w:r w:rsidR="009B5F1E">
        <w:rPr>
          <w:rFonts w:ascii="High Tower Text" w:hAnsi="High Tower Text"/>
          <w:sz w:val="20"/>
          <w:szCs w:val="20"/>
        </w:rPr>
        <w:t>addressing specific conflicts, either in the novel or alternative source.</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THESIS STATEMENT</w:t>
      </w:r>
    </w:p>
    <w:p w:rsidR="002A7BAD" w:rsidRPr="0081781A" w:rsidRDefault="002A7BAD" w:rsidP="002A7BAD">
      <w:pPr>
        <w:pStyle w:val="NormalWeb"/>
        <w:numPr>
          <w:ilvl w:val="0"/>
          <w:numId w:val="2"/>
        </w:numPr>
        <w:rPr>
          <w:rFonts w:ascii="High Tower Text" w:hAnsi="High Tower Text"/>
          <w:sz w:val="20"/>
          <w:szCs w:val="20"/>
        </w:rPr>
      </w:pPr>
      <w:r w:rsidRPr="0081781A">
        <w:rPr>
          <w:rFonts w:ascii="High Tower Text" w:hAnsi="High Tower Text"/>
          <w:sz w:val="20"/>
          <w:szCs w:val="20"/>
        </w:rPr>
        <w:t>Body Paragraphs</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1</w:t>
      </w:r>
      <w:r w:rsidRPr="0081781A">
        <w:rPr>
          <w:rFonts w:ascii="High Tower Text" w:hAnsi="High Tower Text"/>
          <w:sz w:val="20"/>
          <w:szCs w:val="20"/>
          <w:vertAlign w:val="superscript"/>
        </w:rPr>
        <w:t>st</w:t>
      </w:r>
      <w:r>
        <w:rPr>
          <w:rFonts w:ascii="High Tower Text" w:hAnsi="High Tower Text"/>
          <w:sz w:val="20"/>
          <w:szCs w:val="20"/>
        </w:rPr>
        <w:t xml:space="preserve"> Point/Paragraph-</w:t>
      </w:r>
      <w:r w:rsidR="009B5F1E" w:rsidRPr="009B5F1E">
        <w:rPr>
          <w:b/>
          <w:i/>
          <w:sz w:val="22"/>
        </w:rPr>
        <w:t xml:space="preserve"> </w:t>
      </w:r>
      <w:r w:rsidR="009B5F1E" w:rsidRPr="009B5F1E">
        <w:rPr>
          <w:b/>
          <w:i/>
          <w:sz w:val="18"/>
          <w:szCs w:val="18"/>
        </w:rPr>
        <w:t>Do you agree with any of the characters’ assessments of war? Can you give examples of the generalizations they make, from the past or the present?</w:t>
      </w:r>
    </w:p>
    <w:p w:rsidR="002A7BAD" w:rsidRPr="0081781A"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Topic Sentence</w:t>
      </w:r>
    </w:p>
    <w:p w:rsidR="002A7BAD" w:rsidRPr="0081781A"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Novel</w:t>
      </w:r>
      <w:r w:rsidRPr="0081781A">
        <w:rPr>
          <w:rFonts w:ascii="High Tower Text" w:hAnsi="High Tower Text"/>
          <w:sz w:val="20"/>
          <w:szCs w:val="20"/>
        </w:rPr>
        <w:t xml:space="preserve"> with </w:t>
      </w:r>
      <w:r>
        <w:rPr>
          <w:rFonts w:ascii="High Tower Text" w:hAnsi="High Tower Text"/>
          <w:sz w:val="20"/>
          <w:szCs w:val="20"/>
        </w:rPr>
        <w:t>(</w:t>
      </w:r>
      <w:r w:rsidR="009B5F1E">
        <w:rPr>
          <w:rFonts w:ascii="High Tower Text" w:hAnsi="High Tower Text"/>
          <w:sz w:val="20"/>
          <w:szCs w:val="20"/>
        </w:rPr>
        <w:t>Remarque</w:t>
      </w:r>
      <w:r>
        <w:rPr>
          <w:rFonts w:ascii="High Tower Text" w:hAnsi="High Tower Text"/>
          <w:sz w:val="20"/>
          <w:szCs w:val="20"/>
        </w:rPr>
        <w:t xml:space="preserve"> #)</w:t>
      </w:r>
    </w:p>
    <w:p w:rsidR="002A7BAD" w:rsidRPr="0081781A" w:rsidRDefault="002A7BAD" w:rsidP="002A7BAD">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2A7BAD" w:rsidRPr="0081781A"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Novel</w:t>
      </w:r>
      <w:r w:rsidRPr="0081781A">
        <w:rPr>
          <w:rFonts w:ascii="High Tower Text" w:hAnsi="High Tower Text"/>
          <w:sz w:val="20"/>
          <w:szCs w:val="20"/>
        </w:rPr>
        <w:t xml:space="preserve"> with </w:t>
      </w:r>
      <w:r>
        <w:rPr>
          <w:rFonts w:ascii="High Tower Text" w:hAnsi="High Tower Text"/>
          <w:sz w:val="20"/>
          <w:szCs w:val="20"/>
        </w:rPr>
        <w:t>(Citation)</w:t>
      </w:r>
    </w:p>
    <w:p w:rsidR="002A7BAD" w:rsidRPr="0081781A" w:rsidRDefault="002A7BAD" w:rsidP="002A7BAD">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2</w:t>
      </w:r>
      <w:r w:rsidRPr="0081781A">
        <w:rPr>
          <w:rFonts w:ascii="High Tower Text" w:hAnsi="High Tower Text"/>
          <w:sz w:val="20"/>
          <w:szCs w:val="20"/>
          <w:vertAlign w:val="superscript"/>
        </w:rPr>
        <w:t>nd</w:t>
      </w:r>
      <w:r w:rsidRPr="0081781A">
        <w:rPr>
          <w:rFonts w:ascii="High Tower Text" w:hAnsi="High Tower Text"/>
          <w:sz w:val="20"/>
          <w:szCs w:val="20"/>
        </w:rPr>
        <w:t xml:space="preserve"> Point/Paragraph-</w:t>
      </w:r>
      <w:r w:rsidR="00954CAD" w:rsidRPr="00954CAD">
        <w:rPr>
          <w:b/>
          <w:i/>
          <w:sz w:val="20"/>
        </w:rPr>
        <w:t xml:space="preserve"> </w:t>
      </w:r>
      <w:r w:rsidR="00954CAD" w:rsidRPr="00954CAD">
        <w:rPr>
          <w:b/>
          <w:i/>
          <w:sz w:val="18"/>
        </w:rPr>
        <w:t xml:space="preserve">Do their ideas apply to the world now or only to the world as it was then? </w:t>
      </w:r>
    </w:p>
    <w:p w:rsidR="002A7BAD" w:rsidRPr="0081781A"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Topic Sentence</w:t>
      </w:r>
    </w:p>
    <w:p w:rsidR="002A7BAD" w:rsidRPr="00DE0F55"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2A7BAD" w:rsidRPr="0081781A" w:rsidRDefault="002A7BAD" w:rsidP="002A7BAD">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2A7BAD" w:rsidRPr="00DE0F55"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2A7BAD" w:rsidRPr="0081781A" w:rsidRDefault="002A7BAD" w:rsidP="002A7BAD">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3</w:t>
      </w:r>
      <w:r w:rsidRPr="0081781A">
        <w:rPr>
          <w:rFonts w:ascii="High Tower Text" w:hAnsi="High Tower Text"/>
          <w:sz w:val="20"/>
          <w:szCs w:val="20"/>
          <w:vertAlign w:val="superscript"/>
        </w:rPr>
        <w:t>rd</w:t>
      </w:r>
      <w:r w:rsidRPr="0081781A">
        <w:rPr>
          <w:rFonts w:ascii="High Tower Text" w:hAnsi="High Tower Text"/>
          <w:sz w:val="20"/>
          <w:szCs w:val="20"/>
        </w:rPr>
        <w:t xml:space="preserve"> Point/Paragraph-</w:t>
      </w:r>
      <w:r w:rsidR="00954CAD" w:rsidRPr="00954CAD">
        <w:rPr>
          <w:b/>
          <w:i/>
          <w:sz w:val="18"/>
        </w:rPr>
        <w:t xml:space="preserve"> </w:t>
      </w:r>
      <w:r w:rsidR="00954CAD" w:rsidRPr="00954CAD">
        <w:rPr>
          <w:b/>
          <w:i/>
          <w:sz w:val="18"/>
        </w:rPr>
        <w:t>Can you think of other explanations for war?</w:t>
      </w:r>
    </w:p>
    <w:p w:rsidR="002A7BAD" w:rsidRPr="0081781A"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Topic Sentence</w:t>
      </w:r>
    </w:p>
    <w:p w:rsidR="002A7BAD" w:rsidRPr="00DE0F55"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2A7BAD" w:rsidRPr="0081781A" w:rsidRDefault="002A7BAD" w:rsidP="002A7BAD">
      <w:pPr>
        <w:pStyle w:val="NormalWeb"/>
        <w:numPr>
          <w:ilvl w:val="3"/>
          <w:numId w:val="2"/>
        </w:numPr>
        <w:rPr>
          <w:rFonts w:ascii="High Tower Text" w:hAnsi="High Tower Text"/>
          <w:sz w:val="20"/>
          <w:szCs w:val="20"/>
        </w:rPr>
      </w:pPr>
      <w:r w:rsidRPr="0081781A">
        <w:rPr>
          <w:rFonts w:ascii="High Tower Text" w:hAnsi="High Tower Text"/>
          <w:sz w:val="20"/>
          <w:szCs w:val="20"/>
        </w:rPr>
        <w:t>Explain how the quote supports the text</w:t>
      </w:r>
    </w:p>
    <w:p w:rsidR="002A7BAD" w:rsidRPr="00DE0F55" w:rsidRDefault="002A7BAD" w:rsidP="002A7BAD">
      <w:pPr>
        <w:pStyle w:val="NormalWeb"/>
        <w:numPr>
          <w:ilvl w:val="2"/>
          <w:numId w:val="2"/>
        </w:numPr>
        <w:rPr>
          <w:rFonts w:ascii="High Tower Text" w:hAnsi="High Tower Text"/>
          <w:sz w:val="20"/>
          <w:szCs w:val="20"/>
        </w:rPr>
      </w:pPr>
      <w:r w:rsidRPr="0081781A">
        <w:rPr>
          <w:rFonts w:ascii="High Tower Text" w:hAnsi="High Tower Text"/>
          <w:sz w:val="20"/>
          <w:szCs w:val="20"/>
        </w:rPr>
        <w:t xml:space="preserve">“Quote” from the </w:t>
      </w:r>
      <w:r>
        <w:rPr>
          <w:rFonts w:ascii="High Tower Text" w:hAnsi="High Tower Text"/>
          <w:sz w:val="20"/>
          <w:szCs w:val="20"/>
        </w:rPr>
        <w:t xml:space="preserve">Source </w:t>
      </w:r>
      <w:r w:rsidRPr="0081781A">
        <w:rPr>
          <w:rFonts w:ascii="High Tower Text" w:hAnsi="High Tower Text"/>
          <w:sz w:val="20"/>
          <w:szCs w:val="20"/>
        </w:rPr>
        <w:t xml:space="preserve">with </w:t>
      </w:r>
      <w:r>
        <w:rPr>
          <w:rFonts w:ascii="High Tower Text" w:hAnsi="High Tower Text"/>
          <w:sz w:val="20"/>
          <w:szCs w:val="20"/>
        </w:rPr>
        <w:t>(Citation)</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Conclusion</w:t>
      </w:r>
      <w:r w:rsidR="00954CAD">
        <w:rPr>
          <w:rFonts w:ascii="High Tower Text" w:hAnsi="High Tower Text"/>
          <w:sz w:val="20"/>
          <w:szCs w:val="20"/>
        </w:rPr>
        <w:t>-</w:t>
      </w:r>
      <w:r w:rsidR="00954CAD" w:rsidRPr="00954CAD">
        <w:rPr>
          <w:b/>
          <w:i/>
          <w:sz w:val="20"/>
        </w:rPr>
        <w:t xml:space="preserve"> </w:t>
      </w:r>
      <w:r w:rsidR="00954CAD" w:rsidRPr="0080485D">
        <w:rPr>
          <w:b/>
          <w:i/>
          <w:sz w:val="20"/>
        </w:rPr>
        <w:t>Are wars inevitable?</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Restate Thesis</w:t>
      </w:r>
    </w:p>
    <w:p w:rsidR="002A7BAD" w:rsidRPr="0081781A" w:rsidRDefault="002A7BAD" w:rsidP="002A7BAD">
      <w:pPr>
        <w:pStyle w:val="NormalWeb"/>
        <w:numPr>
          <w:ilvl w:val="1"/>
          <w:numId w:val="2"/>
        </w:numPr>
        <w:rPr>
          <w:rFonts w:ascii="High Tower Text" w:hAnsi="High Tower Text"/>
          <w:sz w:val="20"/>
          <w:szCs w:val="20"/>
        </w:rPr>
      </w:pPr>
      <w:r w:rsidRPr="0081781A">
        <w:rPr>
          <w:rFonts w:ascii="High Tower Text" w:hAnsi="High Tower Text"/>
          <w:sz w:val="20"/>
          <w:szCs w:val="20"/>
        </w:rPr>
        <w:t>Leave the reader with a “Thought to think on”</w:t>
      </w:r>
      <w:r>
        <w:rPr>
          <w:rFonts w:ascii="High Tower Text" w:hAnsi="High Tower Text"/>
          <w:sz w:val="20"/>
          <w:szCs w:val="20"/>
        </w:rPr>
        <w:t xml:space="preserve"> NOT A QUESTION</w:t>
      </w:r>
    </w:p>
    <w:p w:rsidR="002A7BAD" w:rsidRPr="007542C8" w:rsidRDefault="002A7BAD" w:rsidP="002A7BAD">
      <w:pPr>
        <w:rPr>
          <w:rFonts w:ascii="High Tower Text" w:hAnsi="High Tower Text"/>
          <w:b/>
          <w:sz w:val="20"/>
          <w:szCs w:val="20"/>
          <w:u w:val="single"/>
        </w:rPr>
      </w:pPr>
      <w:r>
        <w:rPr>
          <w:rFonts w:ascii="High Tower Text" w:hAnsi="High Tower Text"/>
          <w:b/>
          <w:sz w:val="20"/>
          <w:szCs w:val="20"/>
          <w:u w:val="single"/>
        </w:rPr>
        <w:t>“</w:t>
      </w:r>
      <w:r w:rsidR="00954CAD">
        <w:rPr>
          <w:rFonts w:ascii="High Tower Text" w:hAnsi="High Tower Text"/>
          <w:b/>
          <w:sz w:val="20"/>
          <w:szCs w:val="20"/>
          <w:u w:val="single"/>
        </w:rPr>
        <w:t>WAR</w:t>
      </w:r>
      <w:r>
        <w:rPr>
          <w:rFonts w:ascii="High Tower Text" w:hAnsi="High Tower Text"/>
          <w:b/>
          <w:sz w:val="20"/>
          <w:szCs w:val="20"/>
          <w:u w:val="single"/>
        </w:rPr>
        <w:t xml:space="preserve">” Submission </w:t>
      </w:r>
      <w:r w:rsidRPr="007542C8">
        <w:rPr>
          <w:rFonts w:ascii="High Tower Text" w:hAnsi="High Tower Text"/>
          <w:b/>
          <w:sz w:val="20"/>
          <w:szCs w:val="20"/>
          <w:u w:val="single"/>
        </w:rPr>
        <w:t>Directions</w:t>
      </w:r>
    </w:p>
    <w:p w:rsidR="002A7BAD" w:rsidRPr="0081781A" w:rsidRDefault="002A7BAD" w:rsidP="002A7BAD">
      <w:pPr>
        <w:pStyle w:val="ListParagraph"/>
        <w:numPr>
          <w:ilvl w:val="0"/>
          <w:numId w:val="1"/>
        </w:numPr>
        <w:rPr>
          <w:rFonts w:ascii="High Tower Text" w:hAnsi="High Tower Text"/>
          <w:sz w:val="20"/>
          <w:szCs w:val="20"/>
        </w:rPr>
      </w:pPr>
      <w:r w:rsidRPr="00D30039">
        <w:rPr>
          <w:rFonts w:ascii="High Tower Text" w:hAnsi="High Tower Text"/>
          <w:b/>
          <w:sz w:val="20"/>
          <w:szCs w:val="20"/>
        </w:rPr>
        <w:t>Highlight</w:t>
      </w:r>
      <w:r w:rsidRPr="0081781A">
        <w:rPr>
          <w:rFonts w:ascii="High Tower Text" w:hAnsi="High Tower Text"/>
          <w:sz w:val="20"/>
          <w:szCs w:val="20"/>
        </w:rPr>
        <w:t xml:space="preserve"> the following in your Essay</w:t>
      </w: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1825"/>
      </w:tblGrid>
      <w:tr w:rsidR="002A7BAD" w:rsidRPr="0081781A" w:rsidTr="00F742EB">
        <w:tc>
          <w:tcPr>
            <w:tcW w:w="5103" w:type="dxa"/>
          </w:tcPr>
          <w:p w:rsidR="002A7BAD" w:rsidRPr="0081781A" w:rsidRDefault="002A7BAD" w:rsidP="00F742EB">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Item</w:t>
            </w:r>
          </w:p>
        </w:tc>
        <w:tc>
          <w:tcPr>
            <w:tcW w:w="1845" w:type="dxa"/>
          </w:tcPr>
          <w:p w:rsidR="002A7BAD" w:rsidRPr="0081781A" w:rsidRDefault="002A7BAD" w:rsidP="00F742EB">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Color</w:t>
            </w:r>
          </w:p>
        </w:tc>
      </w:tr>
      <w:tr w:rsidR="002A7BAD" w:rsidRPr="0081781A" w:rsidTr="00F742EB">
        <w:tc>
          <w:tcPr>
            <w:tcW w:w="5103" w:type="dxa"/>
          </w:tcPr>
          <w:p w:rsidR="002A7BAD" w:rsidRPr="0081781A" w:rsidRDefault="002A7BAD" w:rsidP="00F742EB">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THESIS &amp; RESTATED THESIS</w:t>
            </w:r>
          </w:p>
        </w:tc>
        <w:tc>
          <w:tcPr>
            <w:tcW w:w="1845" w:type="dxa"/>
          </w:tcPr>
          <w:p w:rsidR="002A7BAD" w:rsidRPr="0081781A" w:rsidRDefault="002A7BAD" w:rsidP="00F742EB">
            <w:pPr>
              <w:pStyle w:val="ListParagraph"/>
              <w:spacing w:after="0" w:line="240" w:lineRule="auto"/>
              <w:ind w:left="0"/>
              <w:rPr>
                <w:rFonts w:ascii="High Tower Text" w:hAnsi="High Tower Text"/>
                <w:sz w:val="20"/>
                <w:szCs w:val="20"/>
              </w:rPr>
            </w:pPr>
            <w:r w:rsidRPr="00F463BB">
              <w:rPr>
                <w:rFonts w:ascii="High Tower Text" w:hAnsi="High Tower Text"/>
                <w:sz w:val="20"/>
                <w:szCs w:val="20"/>
                <w:highlight w:val="yellow"/>
              </w:rPr>
              <w:t>YELLOW</w:t>
            </w:r>
          </w:p>
        </w:tc>
      </w:tr>
      <w:tr w:rsidR="002A7BAD" w:rsidRPr="0081781A" w:rsidTr="00F742EB">
        <w:tc>
          <w:tcPr>
            <w:tcW w:w="5103" w:type="dxa"/>
          </w:tcPr>
          <w:p w:rsidR="002A7BAD" w:rsidRPr="0081781A" w:rsidRDefault="002A7BAD" w:rsidP="00F742EB">
            <w:pPr>
              <w:pStyle w:val="ListParagraph"/>
              <w:spacing w:after="0" w:line="240" w:lineRule="auto"/>
              <w:ind w:left="0"/>
              <w:rPr>
                <w:rFonts w:ascii="High Tower Text" w:hAnsi="High Tower Text"/>
                <w:sz w:val="20"/>
                <w:szCs w:val="20"/>
              </w:rPr>
            </w:pPr>
            <w:r>
              <w:rPr>
                <w:rFonts w:ascii="High Tower Text" w:hAnsi="High Tower Text"/>
                <w:sz w:val="20"/>
                <w:szCs w:val="20"/>
              </w:rPr>
              <w:t>PRIMARY SOURCE Quotes</w:t>
            </w:r>
          </w:p>
        </w:tc>
        <w:tc>
          <w:tcPr>
            <w:tcW w:w="1845" w:type="dxa"/>
          </w:tcPr>
          <w:p w:rsidR="002A7BAD" w:rsidRPr="0081781A" w:rsidRDefault="002A7BAD" w:rsidP="00F742EB">
            <w:pPr>
              <w:pStyle w:val="ListParagraph"/>
              <w:spacing w:after="0" w:line="240" w:lineRule="auto"/>
              <w:ind w:left="0"/>
              <w:rPr>
                <w:rFonts w:ascii="High Tower Text" w:hAnsi="High Tower Text"/>
                <w:sz w:val="20"/>
                <w:szCs w:val="20"/>
              </w:rPr>
            </w:pPr>
            <w:r w:rsidRPr="00F463BB">
              <w:rPr>
                <w:rFonts w:ascii="High Tower Text" w:hAnsi="High Tower Text"/>
                <w:sz w:val="20"/>
                <w:szCs w:val="20"/>
                <w:highlight w:val="magenta"/>
              </w:rPr>
              <w:t>PINK</w:t>
            </w:r>
          </w:p>
        </w:tc>
      </w:tr>
      <w:tr w:rsidR="002A7BAD" w:rsidRPr="0081781A" w:rsidTr="00F742EB">
        <w:tc>
          <w:tcPr>
            <w:tcW w:w="5103" w:type="dxa"/>
          </w:tcPr>
          <w:p w:rsidR="002A7BAD" w:rsidRPr="0081781A" w:rsidRDefault="002A7BAD" w:rsidP="00F742EB">
            <w:pPr>
              <w:pStyle w:val="ListParagraph"/>
              <w:spacing w:after="0" w:line="240" w:lineRule="auto"/>
              <w:ind w:left="0"/>
              <w:rPr>
                <w:rFonts w:ascii="High Tower Text" w:hAnsi="High Tower Text"/>
                <w:sz w:val="20"/>
                <w:szCs w:val="20"/>
              </w:rPr>
            </w:pPr>
            <w:r>
              <w:rPr>
                <w:rFonts w:ascii="High Tower Text" w:hAnsi="High Tower Text"/>
                <w:sz w:val="20"/>
                <w:szCs w:val="20"/>
              </w:rPr>
              <w:t>SECONDARY SOURCE Quotes</w:t>
            </w:r>
          </w:p>
        </w:tc>
        <w:tc>
          <w:tcPr>
            <w:tcW w:w="1845" w:type="dxa"/>
          </w:tcPr>
          <w:p w:rsidR="002A7BAD" w:rsidRPr="0081781A" w:rsidRDefault="002A7BAD" w:rsidP="00F742EB">
            <w:pPr>
              <w:pStyle w:val="ListParagraph"/>
              <w:spacing w:after="0" w:line="240" w:lineRule="auto"/>
              <w:ind w:left="0"/>
              <w:rPr>
                <w:rFonts w:ascii="High Tower Text" w:hAnsi="High Tower Text"/>
                <w:sz w:val="20"/>
                <w:szCs w:val="20"/>
              </w:rPr>
            </w:pPr>
            <w:r w:rsidRPr="00F463BB">
              <w:rPr>
                <w:rFonts w:ascii="High Tower Text" w:hAnsi="High Tower Text"/>
                <w:sz w:val="20"/>
                <w:szCs w:val="20"/>
                <w:highlight w:val="green"/>
              </w:rPr>
              <w:t>GREEN</w:t>
            </w:r>
          </w:p>
        </w:tc>
      </w:tr>
      <w:tr w:rsidR="002A7BAD" w:rsidRPr="0081781A" w:rsidTr="00F742EB">
        <w:tc>
          <w:tcPr>
            <w:tcW w:w="5103" w:type="dxa"/>
          </w:tcPr>
          <w:p w:rsidR="002A7BAD" w:rsidRPr="0081781A" w:rsidRDefault="002A7BAD" w:rsidP="00F742EB">
            <w:pPr>
              <w:pStyle w:val="ListParagraph"/>
              <w:spacing w:after="0" w:line="240" w:lineRule="auto"/>
              <w:ind w:left="0"/>
              <w:rPr>
                <w:rFonts w:ascii="High Tower Text" w:hAnsi="High Tower Text"/>
                <w:sz w:val="20"/>
                <w:szCs w:val="20"/>
              </w:rPr>
            </w:pPr>
            <w:r w:rsidRPr="0081781A">
              <w:rPr>
                <w:rFonts w:ascii="High Tower Text" w:hAnsi="High Tower Text"/>
                <w:sz w:val="20"/>
                <w:szCs w:val="20"/>
              </w:rPr>
              <w:t>MLA Citations (</w:t>
            </w:r>
            <w:r>
              <w:rPr>
                <w:rFonts w:ascii="High Tower Text" w:hAnsi="High Tower Text"/>
                <w:sz w:val="20"/>
                <w:szCs w:val="20"/>
              </w:rPr>
              <w:t>Author Last # or Web citation</w:t>
            </w:r>
            <w:r w:rsidRPr="0081781A">
              <w:rPr>
                <w:rFonts w:ascii="High Tower Text" w:hAnsi="High Tower Text"/>
                <w:sz w:val="20"/>
                <w:szCs w:val="20"/>
              </w:rPr>
              <w:t>)</w:t>
            </w:r>
          </w:p>
        </w:tc>
        <w:tc>
          <w:tcPr>
            <w:tcW w:w="1845" w:type="dxa"/>
          </w:tcPr>
          <w:p w:rsidR="002A7BAD" w:rsidRPr="0081781A" w:rsidRDefault="002A7BAD" w:rsidP="00F742EB">
            <w:pPr>
              <w:pStyle w:val="ListParagraph"/>
              <w:spacing w:after="0" w:line="240" w:lineRule="auto"/>
              <w:ind w:left="0"/>
              <w:rPr>
                <w:rFonts w:ascii="High Tower Text" w:hAnsi="High Tower Text"/>
                <w:sz w:val="20"/>
                <w:szCs w:val="20"/>
              </w:rPr>
            </w:pPr>
            <w:r w:rsidRPr="00F463BB">
              <w:rPr>
                <w:rFonts w:ascii="High Tower Text" w:hAnsi="High Tower Text"/>
                <w:sz w:val="20"/>
                <w:szCs w:val="20"/>
                <w:highlight w:val="cyan"/>
              </w:rPr>
              <w:t>BLUE</w:t>
            </w:r>
          </w:p>
        </w:tc>
      </w:tr>
    </w:tbl>
    <w:p w:rsidR="002A7BAD" w:rsidRDefault="002A7BAD" w:rsidP="002A7BAD">
      <w:pPr>
        <w:pStyle w:val="ListParagraph"/>
        <w:numPr>
          <w:ilvl w:val="0"/>
          <w:numId w:val="1"/>
        </w:numPr>
        <w:rPr>
          <w:rFonts w:ascii="High Tower Text" w:hAnsi="High Tower Text"/>
          <w:sz w:val="20"/>
          <w:szCs w:val="20"/>
        </w:rPr>
      </w:pPr>
      <w:r>
        <w:rPr>
          <w:rFonts w:ascii="High Tower Text" w:hAnsi="High Tower Text"/>
          <w:sz w:val="20"/>
          <w:szCs w:val="20"/>
        </w:rPr>
        <w:t>Save your file as: STUD</w:t>
      </w:r>
      <w:r w:rsidR="00954CAD">
        <w:rPr>
          <w:rFonts w:ascii="High Tower Text" w:hAnsi="High Tower Text"/>
          <w:sz w:val="20"/>
          <w:szCs w:val="20"/>
        </w:rPr>
        <w:t>ENT NAME CLASS PD-CREATIVE TITLE</w:t>
      </w:r>
      <w:r>
        <w:rPr>
          <w:rFonts w:ascii="High Tower Text" w:hAnsi="High Tower Text"/>
          <w:sz w:val="20"/>
          <w:szCs w:val="20"/>
        </w:rPr>
        <w:t xml:space="preserve"> OF ESSAY (EX: Jane Smith 1A-Connections Within Us All)</w:t>
      </w:r>
    </w:p>
    <w:p w:rsidR="00954CAD" w:rsidRPr="0081781A" w:rsidRDefault="00954CAD" w:rsidP="002A7BAD">
      <w:pPr>
        <w:pStyle w:val="ListParagraph"/>
        <w:numPr>
          <w:ilvl w:val="0"/>
          <w:numId w:val="1"/>
        </w:numPr>
        <w:rPr>
          <w:rFonts w:ascii="High Tower Text" w:hAnsi="High Tower Text"/>
          <w:sz w:val="20"/>
          <w:szCs w:val="20"/>
        </w:rPr>
      </w:pPr>
      <w:r>
        <w:rPr>
          <w:rFonts w:ascii="High Tower Text" w:hAnsi="High Tower Text"/>
          <w:sz w:val="20"/>
          <w:szCs w:val="20"/>
        </w:rPr>
        <w:t>PRINT &amp; Bring your Copy to Class 9/17-18</w:t>
      </w:r>
      <w:bookmarkStart w:id="0" w:name="_GoBack"/>
      <w:bookmarkEnd w:id="0"/>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Pr>
          <w:rFonts w:ascii="High Tower Text" w:eastAsia="Times New Roman" w:hAnsi="High Tower Text"/>
          <w:b/>
          <w:bCs/>
          <w:sz w:val="20"/>
          <w:szCs w:val="18"/>
        </w:rPr>
        <w:lastRenderedPageBreak/>
        <w:t>ESSAY RUBRIC</w:t>
      </w: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 xml:space="preserve">SCORE OF 6 (100%) </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clear and consistent mastery</w:t>
      </w:r>
      <w:r w:rsidRPr="00AD4282">
        <w:rPr>
          <w:rFonts w:ascii="High Tower Text" w:eastAsia="Times New Roman" w:hAnsi="High Tower Text"/>
          <w:sz w:val="20"/>
          <w:szCs w:val="18"/>
        </w:rPr>
        <w:t>, although it may have a few minor errors. A typical essay</w:t>
      </w:r>
    </w:p>
    <w:p w:rsidR="002A7BAD" w:rsidRPr="00AD4282" w:rsidRDefault="002A7BAD" w:rsidP="002A7BAD">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effectively and insightfully develops a point of view on the issue and demonstrates outstanding critical thinking, using clearly appropriate examples, reasons, and other evidence to support its position</w:t>
      </w:r>
    </w:p>
    <w:p w:rsidR="002A7BAD" w:rsidRPr="00AD4282" w:rsidRDefault="002A7BAD" w:rsidP="002A7BAD">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well organized and clearly focused, demonstrating clear coherence and smooth progression of ideas</w:t>
      </w:r>
    </w:p>
    <w:p w:rsidR="002A7BAD" w:rsidRPr="00AD4282" w:rsidRDefault="002A7BAD" w:rsidP="002A7BAD">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exhibits skillful use of language, using a varied, accurate, and apt vocabulary</w:t>
      </w:r>
    </w:p>
    <w:p w:rsidR="002A7BAD" w:rsidRPr="00AD4282" w:rsidRDefault="002A7BAD" w:rsidP="002A7BAD">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demonstrates meaningful variety in sentence structure</w:t>
      </w:r>
    </w:p>
    <w:p w:rsidR="002A7BAD" w:rsidRPr="00AD4282" w:rsidRDefault="002A7BAD" w:rsidP="002A7BAD">
      <w:pPr>
        <w:numPr>
          <w:ilvl w:val="0"/>
          <w:numId w:val="4"/>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free of most errors in grammar, usage, and mechanics</w:t>
      </w: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5 (90%)</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reasonably consistent mastery</w:t>
      </w:r>
      <w:r w:rsidRPr="00AD4282">
        <w:rPr>
          <w:rFonts w:ascii="High Tower Text" w:eastAsia="Times New Roman" w:hAnsi="High Tower Text"/>
          <w:sz w:val="20"/>
          <w:szCs w:val="18"/>
        </w:rPr>
        <w:t>, although it will have occasional errors or lapses in quality. A typical essay</w:t>
      </w:r>
    </w:p>
    <w:p w:rsidR="002A7BAD" w:rsidRPr="00AD4282" w:rsidRDefault="002A7BAD" w:rsidP="002A7BAD">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effectively develops a point of view on the issue and demonstrates strong critical thinking, generally using appropriate examples, reasons, and other evidence to support its position</w:t>
      </w:r>
    </w:p>
    <w:p w:rsidR="002A7BAD" w:rsidRPr="00AD4282" w:rsidRDefault="002A7BAD" w:rsidP="002A7BAD">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well organized and focused, demonstrating coherence and progression of ideas</w:t>
      </w:r>
    </w:p>
    <w:p w:rsidR="002A7BAD" w:rsidRPr="00AD4282" w:rsidRDefault="002A7BAD" w:rsidP="002A7BAD">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exhibits facility in the use of language, using appropriate vocabulary</w:t>
      </w:r>
    </w:p>
    <w:p w:rsidR="002A7BAD" w:rsidRPr="00AD4282" w:rsidRDefault="002A7BAD" w:rsidP="002A7BAD">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demonstrates variety in sentence structure</w:t>
      </w:r>
    </w:p>
    <w:p w:rsidR="002A7BAD" w:rsidRPr="00AD4282" w:rsidRDefault="002A7BAD" w:rsidP="002A7BAD">
      <w:pPr>
        <w:numPr>
          <w:ilvl w:val="0"/>
          <w:numId w:val="5"/>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generally free of most errors in grammar, usage, and mechanics</w:t>
      </w: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4 (80%)</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adequate mastery</w:t>
      </w:r>
      <w:r w:rsidRPr="00AD4282">
        <w:rPr>
          <w:rFonts w:ascii="High Tower Text" w:eastAsia="Times New Roman" w:hAnsi="High Tower Text"/>
          <w:sz w:val="20"/>
          <w:szCs w:val="18"/>
        </w:rPr>
        <w:t>, although it will have lapses in quality. A typical essay</w:t>
      </w:r>
    </w:p>
    <w:p w:rsidR="002A7BAD" w:rsidRPr="00AD4282" w:rsidRDefault="002A7BAD" w:rsidP="002A7BAD">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a point of view on the issue and demonstrates competent critical thinking, using adequate examples, reasons, and other evidence to support its position</w:t>
      </w:r>
    </w:p>
    <w:p w:rsidR="002A7BAD" w:rsidRPr="00AD4282" w:rsidRDefault="002A7BAD" w:rsidP="002A7BAD">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generally organized and focused, demonstrating some coherence and progression of ideas</w:t>
      </w:r>
    </w:p>
    <w:p w:rsidR="002A7BAD" w:rsidRPr="00AD4282" w:rsidRDefault="002A7BAD" w:rsidP="002A7BAD">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exhibits adequate but inconsistent facility in the use of language, using generally appropriate vocabulary</w:t>
      </w:r>
    </w:p>
    <w:p w:rsidR="002A7BAD" w:rsidRPr="00AD4282" w:rsidRDefault="002A7BAD" w:rsidP="002A7BAD">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demonstrates some variety in sentence structure</w:t>
      </w:r>
    </w:p>
    <w:p w:rsidR="002A7BAD" w:rsidRPr="00AD4282" w:rsidRDefault="002A7BAD" w:rsidP="002A7BAD">
      <w:pPr>
        <w:numPr>
          <w:ilvl w:val="0"/>
          <w:numId w:val="6"/>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has some errors in grammar, usage, and mechanics</w:t>
      </w: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3 (70%)</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developing mastery</w:t>
      </w:r>
      <w:r w:rsidRPr="00AD4282">
        <w:rPr>
          <w:rFonts w:ascii="High Tower Text" w:eastAsia="Times New Roman" w:hAnsi="High Tower Text"/>
          <w:sz w:val="20"/>
          <w:szCs w:val="18"/>
        </w:rPr>
        <w:t xml:space="preserve">, and is marked by ONE OR MORE of the following weaknesses: </w:t>
      </w:r>
    </w:p>
    <w:p w:rsidR="002A7BAD" w:rsidRPr="00AD4282" w:rsidRDefault="002A7BAD" w:rsidP="002A7BAD">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a point of view on the issue, demonstrating some critical thinking, but may do so inconsistently or use inadequate examples, reasons, or other evidence to support its position</w:t>
      </w:r>
    </w:p>
    <w:p w:rsidR="002A7BAD" w:rsidRPr="00AD4282" w:rsidRDefault="002A7BAD" w:rsidP="002A7BAD">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limited in its organization or focus, or may demonstrate some lapses in coherence or progression of ideas</w:t>
      </w:r>
    </w:p>
    <w:p w:rsidR="002A7BAD" w:rsidRPr="00AD4282" w:rsidRDefault="002A7BAD" w:rsidP="002A7BAD">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displays developing facility in the use of language, but sometimes uses weak vocabulary or inappropriate word choice lacks variety or demonstrates problems in sentence structure</w:t>
      </w:r>
    </w:p>
    <w:p w:rsidR="002A7BAD" w:rsidRPr="00AD4282" w:rsidRDefault="002A7BAD" w:rsidP="002A7BAD">
      <w:pPr>
        <w:numPr>
          <w:ilvl w:val="0"/>
          <w:numId w:val="7"/>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contains an accumulation of errors in grammar, usage, and mechanics</w:t>
      </w: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2</w:t>
      </w:r>
      <w:r>
        <w:rPr>
          <w:rFonts w:ascii="High Tower Text" w:eastAsia="Times New Roman" w:hAnsi="High Tower Text"/>
          <w:b/>
          <w:bCs/>
          <w:sz w:val="20"/>
          <w:szCs w:val="18"/>
        </w:rPr>
        <w:t xml:space="preserve"> (65%)</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little mastery</w:t>
      </w:r>
      <w:r w:rsidRPr="00AD4282">
        <w:rPr>
          <w:rFonts w:ascii="High Tower Text" w:eastAsia="Times New Roman" w:hAnsi="High Tower Text"/>
          <w:sz w:val="20"/>
          <w:szCs w:val="18"/>
        </w:rPr>
        <w:t xml:space="preserve">, and is flawed by ONE OR MORE of the following weaknesses: </w:t>
      </w:r>
    </w:p>
    <w:p w:rsidR="002A7BAD" w:rsidRPr="00AD4282" w:rsidRDefault="002A7BAD" w:rsidP="002A7BAD">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a point of view on the issue that is vague or seriously limited, and demonstrates weak critical thinking, providing inappropriate or insufficient examples, reasons, or other evidence to support its position</w:t>
      </w:r>
    </w:p>
    <w:p w:rsidR="002A7BAD" w:rsidRPr="00AD4282" w:rsidRDefault="002A7BAD" w:rsidP="002A7BAD">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poorly organized and/or focused, or demonstrates serious problems with coherence or progression of ideas</w:t>
      </w:r>
    </w:p>
    <w:p w:rsidR="002A7BAD" w:rsidRPr="00AD4282" w:rsidRDefault="002A7BAD" w:rsidP="002A7BAD">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displays very little facility in the use of language, using very limited vocabulary or incorrect word choice, demonstrates frequent problems in sentence structure</w:t>
      </w:r>
    </w:p>
    <w:p w:rsidR="002A7BAD" w:rsidRPr="00AD4282" w:rsidRDefault="002A7BAD" w:rsidP="002A7BAD">
      <w:pPr>
        <w:numPr>
          <w:ilvl w:val="0"/>
          <w:numId w:val="8"/>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contains errors in grammar, usage, and mechanics so serious that meaning is somewhat obscured</w:t>
      </w:r>
    </w:p>
    <w:p w:rsidR="002A7BAD"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p>
    <w:p w:rsidR="002A7BAD" w:rsidRPr="00AD4282" w:rsidRDefault="002A7BAD" w:rsidP="002A7BAD">
      <w:pPr>
        <w:spacing w:before="100" w:beforeAutospacing="1" w:after="100" w:afterAutospacing="1" w:line="240" w:lineRule="auto"/>
        <w:contextualSpacing/>
        <w:outlineLvl w:val="2"/>
        <w:rPr>
          <w:rFonts w:ascii="High Tower Text" w:eastAsia="Times New Roman" w:hAnsi="High Tower Text"/>
          <w:b/>
          <w:bCs/>
          <w:sz w:val="20"/>
          <w:szCs w:val="18"/>
        </w:rPr>
      </w:pPr>
      <w:r w:rsidRPr="00AD4282">
        <w:rPr>
          <w:rFonts w:ascii="High Tower Text" w:eastAsia="Times New Roman" w:hAnsi="High Tower Text"/>
          <w:b/>
          <w:bCs/>
          <w:sz w:val="20"/>
          <w:szCs w:val="18"/>
        </w:rPr>
        <w:t>SCORE OF 1</w:t>
      </w:r>
      <w:r>
        <w:rPr>
          <w:rFonts w:ascii="High Tower Text" w:eastAsia="Times New Roman" w:hAnsi="High Tower Text"/>
          <w:b/>
          <w:bCs/>
          <w:sz w:val="20"/>
          <w:szCs w:val="18"/>
        </w:rPr>
        <w:t xml:space="preserve"> (60%)</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An essay in this category demonstrates </w:t>
      </w:r>
      <w:r w:rsidRPr="00AD4282">
        <w:rPr>
          <w:rFonts w:ascii="High Tower Text" w:eastAsia="Times New Roman" w:hAnsi="High Tower Text"/>
          <w:b/>
          <w:bCs/>
          <w:sz w:val="20"/>
          <w:szCs w:val="18"/>
        </w:rPr>
        <w:t>very little</w:t>
      </w:r>
      <w:r w:rsidRPr="00AD4282">
        <w:rPr>
          <w:rFonts w:ascii="High Tower Text" w:eastAsia="Times New Roman" w:hAnsi="High Tower Text"/>
          <w:sz w:val="20"/>
          <w:szCs w:val="18"/>
        </w:rPr>
        <w:t xml:space="preserve"> or </w:t>
      </w:r>
      <w:r w:rsidRPr="00AD4282">
        <w:rPr>
          <w:rFonts w:ascii="High Tower Text" w:eastAsia="Times New Roman" w:hAnsi="High Tower Text"/>
          <w:b/>
          <w:bCs/>
          <w:sz w:val="20"/>
          <w:szCs w:val="18"/>
        </w:rPr>
        <w:t>no mastery</w:t>
      </w:r>
      <w:r w:rsidRPr="00AD4282">
        <w:rPr>
          <w:rFonts w:ascii="High Tower Text" w:eastAsia="Times New Roman" w:hAnsi="High Tower Text"/>
          <w:sz w:val="20"/>
          <w:szCs w:val="18"/>
        </w:rPr>
        <w:t>, and is severely flawed by ONE OR MORE of the following weaknesses:</w:t>
      </w:r>
    </w:p>
    <w:p w:rsidR="002A7BAD" w:rsidRPr="00AD4282" w:rsidRDefault="002A7BAD" w:rsidP="002A7BAD">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develops no viable point of view on the issue, or provides little or no evidence to support its position</w:t>
      </w:r>
    </w:p>
    <w:p w:rsidR="002A7BAD" w:rsidRPr="00AD4282" w:rsidRDefault="002A7BAD" w:rsidP="002A7BAD">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is disorganized or unfocused, resulting in a disjointed or incoherent essay</w:t>
      </w:r>
    </w:p>
    <w:p w:rsidR="002A7BAD" w:rsidRPr="00AD4282" w:rsidRDefault="002A7BAD" w:rsidP="002A7BAD">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displays fundamental errors in vocabulary, demonstrates severe flaws in sentence structure</w:t>
      </w:r>
    </w:p>
    <w:p w:rsidR="002A7BAD" w:rsidRPr="00AD4282" w:rsidRDefault="002A7BAD" w:rsidP="002A7BAD">
      <w:pPr>
        <w:numPr>
          <w:ilvl w:val="0"/>
          <w:numId w:val="9"/>
        </w:num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 xml:space="preserve">contains pervasive errors in grammar, usage, or mechanics that persistently interfere with meaning </w:t>
      </w:r>
    </w:p>
    <w:p w:rsidR="002A7BAD" w:rsidRPr="00AD4282" w:rsidRDefault="002A7BAD" w:rsidP="002A7BAD">
      <w:pPr>
        <w:spacing w:before="100" w:beforeAutospacing="1" w:after="100" w:afterAutospacing="1" w:line="240" w:lineRule="auto"/>
        <w:contextualSpacing/>
        <w:rPr>
          <w:rFonts w:ascii="High Tower Text" w:eastAsia="Times New Roman" w:hAnsi="High Tower Text"/>
          <w:sz w:val="20"/>
          <w:szCs w:val="18"/>
        </w:rPr>
      </w:pPr>
      <w:r w:rsidRPr="00AD4282">
        <w:rPr>
          <w:rFonts w:ascii="High Tower Text" w:eastAsia="Times New Roman" w:hAnsi="High Tower Text"/>
          <w:sz w:val="20"/>
          <w:szCs w:val="18"/>
        </w:rPr>
        <w:t>Essays not written on the essay assignment will receive a score of zero.</w:t>
      </w:r>
    </w:p>
    <w:p w:rsidR="00B44EC3" w:rsidRDefault="00B44EC3"/>
    <w:sectPr w:rsidR="00B44EC3" w:rsidSect="007542C8">
      <w:headerReference w:type="default" r:id="rId7"/>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E3" w:rsidRDefault="003D15E3" w:rsidP="002A7BAD">
      <w:pPr>
        <w:spacing w:after="0" w:line="240" w:lineRule="auto"/>
      </w:pPr>
      <w:r>
        <w:separator/>
      </w:r>
    </w:p>
  </w:endnote>
  <w:endnote w:type="continuationSeparator" w:id="0">
    <w:p w:rsidR="003D15E3" w:rsidRDefault="003D15E3" w:rsidP="002A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E3" w:rsidRDefault="003D15E3" w:rsidP="002A7BAD">
      <w:pPr>
        <w:spacing w:after="0" w:line="240" w:lineRule="auto"/>
      </w:pPr>
      <w:r>
        <w:separator/>
      </w:r>
    </w:p>
  </w:footnote>
  <w:footnote w:type="continuationSeparator" w:id="0">
    <w:p w:rsidR="003D15E3" w:rsidRDefault="003D15E3" w:rsidP="002A7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A8C" w:rsidRPr="00995A8C" w:rsidRDefault="002A7BAD" w:rsidP="00995A8C">
    <w:pPr>
      <w:pStyle w:val="NormalWeb"/>
      <w:jc w:val="center"/>
      <w:rPr>
        <w:rFonts w:ascii="High Tower Text" w:hAnsi="High Tower Text"/>
        <w:sz w:val="20"/>
        <w:szCs w:val="20"/>
        <w:u w:val="single"/>
      </w:rPr>
    </w:pPr>
    <w:r>
      <w:rPr>
        <w:rStyle w:val="Strong"/>
        <w:rFonts w:ascii="High Tower Text" w:hAnsi="High Tower Text"/>
        <w:i/>
        <w:sz w:val="20"/>
        <w:szCs w:val="20"/>
        <w:u w:val="single"/>
      </w:rPr>
      <w:t>All Quiet on the Western Front</w:t>
    </w:r>
    <w:r w:rsidR="003D15E3">
      <w:rPr>
        <w:rStyle w:val="Strong"/>
        <w:rFonts w:ascii="High Tower Text" w:hAnsi="High Tower Text"/>
        <w:sz w:val="20"/>
        <w:szCs w:val="20"/>
        <w:u w:val="single"/>
      </w:rPr>
      <w:t xml:space="preserve"> </w:t>
    </w:r>
    <w:r>
      <w:rPr>
        <w:rStyle w:val="Strong"/>
        <w:rFonts w:ascii="High Tower Text" w:hAnsi="High Tower Text"/>
        <w:sz w:val="20"/>
        <w:szCs w:val="20"/>
        <w:u w:val="single"/>
      </w:rPr>
      <w:t>War</w:t>
    </w:r>
    <w:r w:rsidR="003D15E3" w:rsidRPr="0081781A">
      <w:rPr>
        <w:rStyle w:val="Strong"/>
        <w:rFonts w:ascii="High Tower Text" w:hAnsi="High Tower Text"/>
        <w:sz w:val="20"/>
        <w:szCs w:val="20"/>
        <w:u w:val="single"/>
      </w:rPr>
      <w:t xml:space="preserve"> Essay Expectations: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0A9E"/>
    <w:multiLevelType w:val="multilevel"/>
    <w:tmpl w:val="F36C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E0351"/>
    <w:multiLevelType w:val="multilevel"/>
    <w:tmpl w:val="806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712ED"/>
    <w:multiLevelType w:val="multilevel"/>
    <w:tmpl w:val="93E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31F0B"/>
    <w:multiLevelType w:val="hybridMultilevel"/>
    <w:tmpl w:val="E978687C"/>
    <w:lvl w:ilvl="0" w:tplc="04090013">
      <w:start w:val="1"/>
      <w:numFmt w:val="upperRoman"/>
      <w:lvlText w:val="%1."/>
      <w:lvlJc w:val="right"/>
      <w:pPr>
        <w:ind w:left="720" w:hanging="360"/>
      </w:pPr>
    </w:lvl>
    <w:lvl w:ilvl="1" w:tplc="E6CEFDA8">
      <w:start w:val="1"/>
      <w:numFmt w:val="lowerLetter"/>
      <w:lvlText w:val="%2)"/>
      <w:lvlJc w:val="left"/>
      <w:pPr>
        <w:ind w:left="1545" w:hanging="46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B60EB2"/>
    <w:multiLevelType w:val="multilevel"/>
    <w:tmpl w:val="CFEA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E0071D"/>
    <w:multiLevelType w:val="hybridMultilevel"/>
    <w:tmpl w:val="E82C87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358DB"/>
    <w:multiLevelType w:val="multilevel"/>
    <w:tmpl w:val="1730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FA0260"/>
    <w:multiLevelType w:val="multilevel"/>
    <w:tmpl w:val="99F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3E6E18"/>
    <w:multiLevelType w:val="hybridMultilevel"/>
    <w:tmpl w:val="B1E6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6"/>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AD"/>
    <w:rsid w:val="002A7BAD"/>
    <w:rsid w:val="003D15E3"/>
    <w:rsid w:val="0080485D"/>
    <w:rsid w:val="00954CAD"/>
    <w:rsid w:val="009B5F1E"/>
    <w:rsid w:val="00B4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F1624-896F-447A-913B-E0A0F3EC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A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BAD"/>
    <w:pPr>
      <w:ind w:left="720"/>
      <w:contextualSpacing/>
    </w:pPr>
  </w:style>
  <w:style w:type="character" w:styleId="Strong">
    <w:name w:val="Strong"/>
    <w:basedOn w:val="DefaultParagraphFont"/>
    <w:uiPriority w:val="22"/>
    <w:qFormat/>
    <w:rsid w:val="002A7BAD"/>
    <w:rPr>
      <w:b/>
      <w:bCs/>
      <w:i w:val="0"/>
      <w:iCs w:val="0"/>
    </w:rPr>
  </w:style>
  <w:style w:type="paragraph" w:styleId="NormalWeb">
    <w:name w:val="Normal (Web)"/>
    <w:basedOn w:val="Normal"/>
    <w:uiPriority w:val="99"/>
    <w:unhideWhenUsed/>
    <w:rsid w:val="002A7BA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A7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BAD"/>
    <w:rPr>
      <w:rFonts w:ascii="Calibri" w:eastAsia="Calibri" w:hAnsi="Calibri" w:cs="Times New Roman"/>
    </w:rPr>
  </w:style>
  <w:style w:type="paragraph" w:styleId="Footer">
    <w:name w:val="footer"/>
    <w:basedOn w:val="Normal"/>
    <w:link w:val="FooterChar"/>
    <w:uiPriority w:val="99"/>
    <w:unhideWhenUsed/>
    <w:rsid w:val="002A7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B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dcterms:created xsi:type="dcterms:W3CDTF">2015-09-08T17:00:00Z</dcterms:created>
  <dcterms:modified xsi:type="dcterms:W3CDTF">2015-09-08T17:33:00Z</dcterms:modified>
</cp:coreProperties>
</file>