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36" w:rsidRPr="005A4390" w:rsidRDefault="004C5536" w:rsidP="004C5536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</w:rPr>
      </w:pPr>
      <w:r w:rsidRPr="005A4390">
        <w:rPr>
          <w:rFonts w:ascii="Bookman Old Style" w:eastAsia="Times New Roman" w:hAnsi="Bookman Old Style" w:cs="Arial"/>
          <w:i/>
        </w:rPr>
        <w:t>Boy Who Harnessed the Wind</w:t>
      </w:r>
      <w:r w:rsidRPr="005A4390">
        <w:rPr>
          <w:rFonts w:ascii="Bookman Old Style" w:eastAsia="Times New Roman" w:hAnsi="Bookman Old Style" w:cs="Arial"/>
        </w:rPr>
        <w:t>, INDIVIDUAL WRITTEN ASSESSMENT</w:t>
      </w:r>
      <w:r w:rsidRPr="005A4390">
        <w:rPr>
          <w:rFonts w:ascii="Bookman Old Style" w:eastAsia="Times New Roman" w:hAnsi="Bookman Old Style" w:cs="Arial"/>
        </w:rPr>
        <w:t xml:space="preserve"> (</w:t>
      </w:r>
      <w:proofErr w:type="spellStart"/>
      <w:r w:rsidRPr="005A4390">
        <w:rPr>
          <w:rFonts w:ascii="Bookman Old Style" w:eastAsia="Times New Roman" w:hAnsi="Bookman Old Style" w:cs="Arial"/>
        </w:rPr>
        <w:t>Ch</w:t>
      </w:r>
      <w:proofErr w:type="spellEnd"/>
      <w:r w:rsidRPr="005A4390">
        <w:rPr>
          <w:rFonts w:ascii="Bookman Old Style" w:eastAsia="Times New Roman" w:hAnsi="Bookman Old Style" w:cs="Arial"/>
        </w:rPr>
        <w:t xml:space="preserve"> 9-12)</w:t>
      </w:r>
      <w:r w:rsidRPr="005A4390">
        <w:rPr>
          <w:rFonts w:ascii="Bookman Old Style" w:eastAsia="Times New Roman" w:hAnsi="Bookman Old Style" w:cs="Arial"/>
        </w:rPr>
        <w:t xml:space="preserve">: Discuss in a detailed paragraph, giving </w:t>
      </w:r>
      <w:r w:rsidRPr="005A4390">
        <w:rPr>
          <w:rFonts w:ascii="Bookman Old Style" w:eastAsia="Times New Roman" w:hAnsi="Bookman Old Style" w:cs="Arial"/>
        </w:rPr>
        <w:t xml:space="preserve">at least </w:t>
      </w:r>
      <w:bookmarkStart w:id="0" w:name="_GoBack"/>
      <w:r w:rsidRPr="005A4390">
        <w:rPr>
          <w:rFonts w:ascii="Bookman Old Style" w:eastAsia="Times New Roman" w:hAnsi="Bookman Old Style" w:cs="Arial"/>
          <w:highlight w:val="yellow"/>
        </w:rPr>
        <w:t xml:space="preserve">3 </w:t>
      </w:r>
      <w:r w:rsidRPr="005A4390">
        <w:rPr>
          <w:rFonts w:ascii="Bookman Old Style" w:eastAsia="Times New Roman" w:hAnsi="Bookman Old Style" w:cs="Arial"/>
          <w:highlight w:val="yellow"/>
        </w:rPr>
        <w:t>SPECIFIC EXAMPLES</w:t>
      </w:r>
      <w:bookmarkEnd w:id="0"/>
      <w:r w:rsidRPr="005A4390">
        <w:rPr>
          <w:rFonts w:ascii="Bookman Old Style" w:eastAsia="Times New Roman" w:hAnsi="Bookman Old Style" w:cs="Arial"/>
        </w:rPr>
        <w:t xml:space="preserve"> from the text WITH PAGE NUMBERS </w:t>
      </w:r>
      <w:r w:rsidRPr="005A4390">
        <w:rPr>
          <w:rFonts w:ascii="Bookman Old Style" w:eastAsia="Times New Roman" w:hAnsi="Bookman Old Style" w:cs="Arial"/>
          <w:highlight w:val="cyan"/>
        </w:rPr>
        <w:t>(</w:t>
      </w:r>
      <w:proofErr w:type="spellStart"/>
      <w:r w:rsidRPr="005A4390">
        <w:rPr>
          <w:rFonts w:ascii="Bookman Old Style" w:eastAsia="Times New Roman" w:hAnsi="Bookman Old Style" w:cs="Arial"/>
          <w:highlight w:val="cyan"/>
        </w:rPr>
        <w:t>Kamkwamba</w:t>
      </w:r>
      <w:proofErr w:type="spellEnd"/>
      <w:r w:rsidRPr="005A4390">
        <w:rPr>
          <w:rFonts w:ascii="Bookman Old Style" w:eastAsia="Times New Roman" w:hAnsi="Bookman Old Style" w:cs="Arial"/>
          <w:highlight w:val="cyan"/>
        </w:rPr>
        <w:t xml:space="preserve"> #)</w:t>
      </w:r>
      <w:r w:rsidRPr="005A4390">
        <w:rPr>
          <w:rFonts w:ascii="Bookman Old Style" w:eastAsia="Times New Roman" w:hAnsi="Bookman Old Style" w:cs="Arial"/>
        </w:rPr>
        <w:t>; please highlight your evidence in 2 DIFFERENT Colors</w:t>
      </w:r>
      <w:r w:rsidRPr="005A4390">
        <w:rPr>
          <w:rFonts w:ascii="Bookman Old Style" w:eastAsia="Times New Roman" w:hAnsi="Bookman Old Style" w:cs="Arial"/>
        </w:rPr>
        <w:t>:</w:t>
      </w:r>
    </w:p>
    <w:p w:rsidR="009A372F" w:rsidRPr="005A4390" w:rsidRDefault="004C5536">
      <w:pPr>
        <w:rPr>
          <w:rFonts w:ascii="Bookman Old Style" w:hAnsi="Bookman Old Style"/>
        </w:rPr>
      </w:pPr>
      <w:r w:rsidRPr="005A4390">
        <w:rPr>
          <w:rFonts w:ascii="Bookman Old Style" w:hAnsi="Bookman Old Style"/>
        </w:rPr>
        <w:t xml:space="preserve">What did William do when he couldn’t go back to school? Why </w:t>
      </w:r>
      <w:proofErr w:type="gramStart"/>
      <w:r w:rsidRPr="005A4390">
        <w:rPr>
          <w:rFonts w:ascii="Bookman Old Style" w:hAnsi="Bookman Old Style"/>
        </w:rPr>
        <w:t>was reading on his</w:t>
      </w:r>
      <w:proofErr w:type="gramEnd"/>
      <w:r w:rsidRPr="005A4390">
        <w:rPr>
          <w:rFonts w:ascii="Bookman Old Style" w:hAnsi="Bookman Old Style"/>
        </w:rPr>
        <w:t xml:space="preserve"> own so difficult for William? Why did this make his accomplishments even more amazing?</w:t>
      </w:r>
      <w:r w:rsidRPr="005A4390">
        <w:rPr>
          <w:rFonts w:ascii="Bookman Old Style" w:hAnsi="Bookman Old Style"/>
        </w:rPr>
        <w:t xml:space="preserve"> </w:t>
      </w:r>
      <w:r w:rsidRPr="005A4390">
        <w:rPr>
          <w:rFonts w:ascii="Bookman Old Style" w:hAnsi="Bookman Old Style"/>
        </w:rPr>
        <w:t>What did William mean when he said “It was a glorious light and it was absolutely mine?”</w:t>
      </w:r>
    </w:p>
    <w:p w:rsidR="004C5536" w:rsidRPr="005A4390" w:rsidRDefault="004C5536" w:rsidP="005A4390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Arial"/>
        </w:rPr>
      </w:pPr>
      <w:r w:rsidRPr="005A4390">
        <w:rPr>
          <w:rFonts w:ascii="Bookman Old Style" w:eastAsia="Times New Roman" w:hAnsi="Bookman Old Style" w:cs="Arial"/>
          <w:i/>
        </w:rPr>
        <w:t>Boy Who Harnessed the Wind</w:t>
      </w:r>
      <w:r w:rsidRPr="005A4390">
        <w:rPr>
          <w:rFonts w:ascii="Bookman Old Style" w:eastAsia="Times New Roman" w:hAnsi="Bookman Old Style" w:cs="Arial"/>
        </w:rPr>
        <w:t>, INDIVIDUAL WRITTEN ASSESSMENT (</w:t>
      </w:r>
      <w:proofErr w:type="spellStart"/>
      <w:r w:rsidRPr="005A4390">
        <w:rPr>
          <w:rFonts w:ascii="Bookman Old Style" w:eastAsia="Times New Roman" w:hAnsi="Bookman Old Style" w:cs="Arial"/>
        </w:rPr>
        <w:t>Ch</w:t>
      </w:r>
      <w:proofErr w:type="spellEnd"/>
      <w:r w:rsidRPr="005A4390">
        <w:rPr>
          <w:rFonts w:ascii="Bookman Old Style" w:eastAsia="Times New Roman" w:hAnsi="Bookman Old Style" w:cs="Arial"/>
        </w:rPr>
        <w:t xml:space="preserve"> 9-12): Discuss in a detailed paragraph, giving at least </w:t>
      </w:r>
      <w:r w:rsidRPr="005A4390">
        <w:rPr>
          <w:rFonts w:ascii="Bookman Old Style" w:eastAsia="Times New Roman" w:hAnsi="Bookman Old Style" w:cs="Arial"/>
          <w:highlight w:val="yellow"/>
        </w:rPr>
        <w:t>3 SPECIFIC EXAMPLES</w:t>
      </w:r>
      <w:r w:rsidRPr="005A4390">
        <w:rPr>
          <w:rFonts w:ascii="Bookman Old Style" w:eastAsia="Times New Roman" w:hAnsi="Bookman Old Style" w:cs="Arial"/>
        </w:rPr>
        <w:t xml:space="preserve"> from the text WITH PAGE NUMBERS </w:t>
      </w:r>
      <w:r w:rsidRPr="005A4390">
        <w:rPr>
          <w:rFonts w:ascii="Bookman Old Style" w:eastAsia="Times New Roman" w:hAnsi="Bookman Old Style" w:cs="Arial"/>
          <w:highlight w:val="cyan"/>
        </w:rPr>
        <w:t>(</w:t>
      </w:r>
      <w:proofErr w:type="spellStart"/>
      <w:r w:rsidRPr="005A4390">
        <w:rPr>
          <w:rFonts w:ascii="Bookman Old Style" w:eastAsia="Times New Roman" w:hAnsi="Bookman Old Style" w:cs="Arial"/>
          <w:highlight w:val="cyan"/>
        </w:rPr>
        <w:t>Kamkwamba</w:t>
      </w:r>
      <w:proofErr w:type="spellEnd"/>
      <w:r w:rsidRPr="005A4390">
        <w:rPr>
          <w:rFonts w:ascii="Bookman Old Style" w:eastAsia="Times New Roman" w:hAnsi="Bookman Old Style" w:cs="Arial"/>
          <w:highlight w:val="cyan"/>
        </w:rPr>
        <w:t xml:space="preserve"> #)</w:t>
      </w:r>
      <w:r w:rsidRPr="005A4390">
        <w:rPr>
          <w:rFonts w:ascii="Bookman Old Style" w:eastAsia="Times New Roman" w:hAnsi="Bookman Old Style" w:cs="Arial"/>
        </w:rPr>
        <w:t>; please highlight your evidence in 2 DIFFERENT Colors:</w:t>
      </w:r>
    </w:p>
    <w:p w:rsidR="004C5536" w:rsidRPr="005A4390" w:rsidRDefault="004C5536" w:rsidP="004C5536">
      <w:pPr>
        <w:rPr>
          <w:rFonts w:ascii="Bookman Old Style" w:hAnsi="Bookman Old Style"/>
        </w:rPr>
      </w:pPr>
      <w:r w:rsidRPr="005A4390">
        <w:rPr>
          <w:rFonts w:ascii="Bookman Old Style" w:hAnsi="Bookman Old Style"/>
        </w:rPr>
        <w:t xml:space="preserve">What did William do when he couldn’t go back to school? Why </w:t>
      </w:r>
      <w:proofErr w:type="gramStart"/>
      <w:r w:rsidRPr="005A4390">
        <w:rPr>
          <w:rFonts w:ascii="Bookman Old Style" w:hAnsi="Bookman Old Style"/>
        </w:rPr>
        <w:t>was reading on his</w:t>
      </w:r>
      <w:proofErr w:type="gramEnd"/>
      <w:r w:rsidRPr="005A4390">
        <w:rPr>
          <w:rFonts w:ascii="Bookman Old Style" w:hAnsi="Bookman Old Style"/>
        </w:rPr>
        <w:t xml:space="preserve"> own so difficult for William? Why did this make his accomplishments even more amazing? What did William mean when he said “It was a glorious light and it was absolutely mine?”</w:t>
      </w:r>
    </w:p>
    <w:p w:rsidR="004C5536" w:rsidRPr="005A4390" w:rsidRDefault="004C5536" w:rsidP="005A4390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Arial"/>
        </w:rPr>
      </w:pPr>
      <w:r w:rsidRPr="005A4390">
        <w:rPr>
          <w:rFonts w:ascii="Bookman Old Style" w:eastAsia="Times New Roman" w:hAnsi="Bookman Old Style" w:cs="Arial"/>
          <w:i/>
        </w:rPr>
        <w:t>Boy Who Harnessed the Wind</w:t>
      </w:r>
      <w:r w:rsidRPr="005A4390">
        <w:rPr>
          <w:rFonts w:ascii="Bookman Old Style" w:eastAsia="Times New Roman" w:hAnsi="Bookman Old Style" w:cs="Arial"/>
        </w:rPr>
        <w:t>, INDIVIDUAL WRITTEN ASSESSMENT (</w:t>
      </w:r>
      <w:proofErr w:type="spellStart"/>
      <w:r w:rsidRPr="005A4390">
        <w:rPr>
          <w:rFonts w:ascii="Bookman Old Style" w:eastAsia="Times New Roman" w:hAnsi="Bookman Old Style" w:cs="Arial"/>
        </w:rPr>
        <w:t>Ch</w:t>
      </w:r>
      <w:proofErr w:type="spellEnd"/>
      <w:r w:rsidRPr="005A4390">
        <w:rPr>
          <w:rFonts w:ascii="Bookman Old Style" w:eastAsia="Times New Roman" w:hAnsi="Bookman Old Style" w:cs="Arial"/>
        </w:rPr>
        <w:t xml:space="preserve"> 9-12): Discuss in a detailed paragraph, giving at least </w:t>
      </w:r>
      <w:r w:rsidRPr="005A4390">
        <w:rPr>
          <w:rFonts w:ascii="Bookman Old Style" w:eastAsia="Times New Roman" w:hAnsi="Bookman Old Style" w:cs="Arial"/>
          <w:highlight w:val="yellow"/>
        </w:rPr>
        <w:t>3 SPECIFIC EXAMPLES</w:t>
      </w:r>
      <w:r w:rsidRPr="005A4390">
        <w:rPr>
          <w:rFonts w:ascii="Bookman Old Style" w:eastAsia="Times New Roman" w:hAnsi="Bookman Old Style" w:cs="Arial"/>
        </w:rPr>
        <w:t xml:space="preserve"> from the text WITH PAGE NUMBERS </w:t>
      </w:r>
      <w:r w:rsidRPr="005A4390">
        <w:rPr>
          <w:rFonts w:ascii="Bookman Old Style" w:eastAsia="Times New Roman" w:hAnsi="Bookman Old Style" w:cs="Arial"/>
          <w:highlight w:val="cyan"/>
        </w:rPr>
        <w:t>(</w:t>
      </w:r>
      <w:proofErr w:type="spellStart"/>
      <w:r w:rsidRPr="005A4390">
        <w:rPr>
          <w:rFonts w:ascii="Bookman Old Style" w:eastAsia="Times New Roman" w:hAnsi="Bookman Old Style" w:cs="Arial"/>
          <w:highlight w:val="cyan"/>
        </w:rPr>
        <w:t>Kamkwamba</w:t>
      </w:r>
      <w:proofErr w:type="spellEnd"/>
      <w:r w:rsidRPr="005A4390">
        <w:rPr>
          <w:rFonts w:ascii="Bookman Old Style" w:eastAsia="Times New Roman" w:hAnsi="Bookman Old Style" w:cs="Arial"/>
          <w:highlight w:val="cyan"/>
        </w:rPr>
        <w:t xml:space="preserve"> #)</w:t>
      </w:r>
      <w:r w:rsidRPr="005A4390">
        <w:rPr>
          <w:rFonts w:ascii="Bookman Old Style" w:eastAsia="Times New Roman" w:hAnsi="Bookman Old Style" w:cs="Arial"/>
        </w:rPr>
        <w:t>; please highlight your evidence in 2 DIFFERENT Colors:</w:t>
      </w:r>
    </w:p>
    <w:p w:rsidR="004C5536" w:rsidRPr="005A4390" w:rsidRDefault="004C5536" w:rsidP="004C5536">
      <w:pPr>
        <w:rPr>
          <w:rFonts w:ascii="Bookman Old Style" w:hAnsi="Bookman Old Style"/>
        </w:rPr>
      </w:pPr>
      <w:r w:rsidRPr="005A4390">
        <w:rPr>
          <w:rFonts w:ascii="Bookman Old Style" w:hAnsi="Bookman Old Style"/>
        </w:rPr>
        <w:t xml:space="preserve">What did William do when he couldn’t go back to school? Why </w:t>
      </w:r>
      <w:proofErr w:type="gramStart"/>
      <w:r w:rsidRPr="005A4390">
        <w:rPr>
          <w:rFonts w:ascii="Bookman Old Style" w:hAnsi="Bookman Old Style"/>
        </w:rPr>
        <w:t>was reading on his</w:t>
      </w:r>
      <w:proofErr w:type="gramEnd"/>
      <w:r w:rsidRPr="005A4390">
        <w:rPr>
          <w:rFonts w:ascii="Bookman Old Style" w:hAnsi="Bookman Old Style"/>
        </w:rPr>
        <w:t xml:space="preserve"> own so difficult for William? Why did this make his accomplishments even more amazing? What did William mean when he said “It was a glorious light and it was absolutely mine?”</w:t>
      </w:r>
    </w:p>
    <w:p w:rsidR="004C5536" w:rsidRPr="005A4390" w:rsidRDefault="004C5536" w:rsidP="005A4390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Arial"/>
        </w:rPr>
      </w:pPr>
      <w:r w:rsidRPr="005A4390">
        <w:rPr>
          <w:rFonts w:ascii="Bookman Old Style" w:eastAsia="Times New Roman" w:hAnsi="Bookman Old Style" w:cs="Arial"/>
          <w:i/>
        </w:rPr>
        <w:t>Boy Who Harnessed the Wind</w:t>
      </w:r>
      <w:r w:rsidRPr="005A4390">
        <w:rPr>
          <w:rFonts w:ascii="Bookman Old Style" w:eastAsia="Times New Roman" w:hAnsi="Bookman Old Style" w:cs="Arial"/>
        </w:rPr>
        <w:t>, INDIVIDUAL WRITTEN ASSESSMENT (</w:t>
      </w:r>
      <w:proofErr w:type="spellStart"/>
      <w:r w:rsidRPr="005A4390">
        <w:rPr>
          <w:rFonts w:ascii="Bookman Old Style" w:eastAsia="Times New Roman" w:hAnsi="Bookman Old Style" w:cs="Arial"/>
        </w:rPr>
        <w:t>Ch</w:t>
      </w:r>
      <w:proofErr w:type="spellEnd"/>
      <w:r w:rsidRPr="005A4390">
        <w:rPr>
          <w:rFonts w:ascii="Bookman Old Style" w:eastAsia="Times New Roman" w:hAnsi="Bookman Old Style" w:cs="Arial"/>
        </w:rPr>
        <w:t xml:space="preserve"> 9-12): Discuss in a detailed paragraph, giving at least </w:t>
      </w:r>
      <w:r w:rsidRPr="005A4390">
        <w:rPr>
          <w:rFonts w:ascii="Bookman Old Style" w:eastAsia="Times New Roman" w:hAnsi="Bookman Old Style" w:cs="Arial"/>
          <w:highlight w:val="yellow"/>
        </w:rPr>
        <w:t>3 SPECIFIC EXAMPLES</w:t>
      </w:r>
      <w:r w:rsidRPr="005A4390">
        <w:rPr>
          <w:rFonts w:ascii="Bookman Old Style" w:eastAsia="Times New Roman" w:hAnsi="Bookman Old Style" w:cs="Arial"/>
        </w:rPr>
        <w:t xml:space="preserve"> from the text WITH PAGE NUMBERS </w:t>
      </w:r>
      <w:r w:rsidRPr="005A4390">
        <w:rPr>
          <w:rFonts w:ascii="Bookman Old Style" w:eastAsia="Times New Roman" w:hAnsi="Bookman Old Style" w:cs="Arial"/>
          <w:highlight w:val="cyan"/>
        </w:rPr>
        <w:t>(</w:t>
      </w:r>
      <w:proofErr w:type="spellStart"/>
      <w:r w:rsidRPr="005A4390">
        <w:rPr>
          <w:rFonts w:ascii="Bookman Old Style" w:eastAsia="Times New Roman" w:hAnsi="Bookman Old Style" w:cs="Arial"/>
          <w:highlight w:val="cyan"/>
        </w:rPr>
        <w:t>Kamkwamba</w:t>
      </w:r>
      <w:proofErr w:type="spellEnd"/>
      <w:r w:rsidRPr="005A4390">
        <w:rPr>
          <w:rFonts w:ascii="Bookman Old Style" w:eastAsia="Times New Roman" w:hAnsi="Bookman Old Style" w:cs="Arial"/>
          <w:highlight w:val="cyan"/>
        </w:rPr>
        <w:t xml:space="preserve"> #)</w:t>
      </w:r>
      <w:r w:rsidRPr="005A4390">
        <w:rPr>
          <w:rFonts w:ascii="Bookman Old Style" w:eastAsia="Times New Roman" w:hAnsi="Bookman Old Style" w:cs="Arial"/>
        </w:rPr>
        <w:t>; please highlight your evidence in 2 DIFFERENT Colors:</w:t>
      </w:r>
    </w:p>
    <w:p w:rsidR="004C5536" w:rsidRPr="005A4390" w:rsidRDefault="004C5536" w:rsidP="004C5536">
      <w:pPr>
        <w:rPr>
          <w:rFonts w:ascii="Bookman Old Style" w:hAnsi="Bookman Old Style"/>
        </w:rPr>
      </w:pPr>
      <w:r w:rsidRPr="005A4390">
        <w:rPr>
          <w:rFonts w:ascii="Bookman Old Style" w:hAnsi="Bookman Old Style"/>
        </w:rPr>
        <w:t xml:space="preserve">What did William do when he couldn’t go back to school? Why </w:t>
      </w:r>
      <w:proofErr w:type="gramStart"/>
      <w:r w:rsidRPr="005A4390">
        <w:rPr>
          <w:rFonts w:ascii="Bookman Old Style" w:hAnsi="Bookman Old Style"/>
        </w:rPr>
        <w:t>was reading on his</w:t>
      </w:r>
      <w:proofErr w:type="gramEnd"/>
      <w:r w:rsidRPr="005A4390">
        <w:rPr>
          <w:rFonts w:ascii="Bookman Old Style" w:hAnsi="Bookman Old Style"/>
        </w:rPr>
        <w:t xml:space="preserve"> own so difficult for William? Why did this make his accomplishments even more amazing? What did William mean when he said “It was a glorious light and it was absolutely mine?”</w:t>
      </w:r>
    </w:p>
    <w:p w:rsidR="004C5536" w:rsidRPr="005A4390" w:rsidRDefault="004C5536" w:rsidP="005A4390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Arial"/>
        </w:rPr>
      </w:pPr>
      <w:r w:rsidRPr="005A4390">
        <w:rPr>
          <w:rFonts w:ascii="Bookman Old Style" w:eastAsia="Times New Roman" w:hAnsi="Bookman Old Style" w:cs="Arial"/>
          <w:i/>
        </w:rPr>
        <w:t>Boy Who Harnessed the Wind</w:t>
      </w:r>
      <w:r w:rsidRPr="005A4390">
        <w:rPr>
          <w:rFonts w:ascii="Bookman Old Style" w:eastAsia="Times New Roman" w:hAnsi="Bookman Old Style" w:cs="Arial"/>
        </w:rPr>
        <w:t>, INDIVIDUAL WRITTEN ASSESSMENT (</w:t>
      </w:r>
      <w:proofErr w:type="spellStart"/>
      <w:r w:rsidRPr="005A4390">
        <w:rPr>
          <w:rFonts w:ascii="Bookman Old Style" w:eastAsia="Times New Roman" w:hAnsi="Bookman Old Style" w:cs="Arial"/>
        </w:rPr>
        <w:t>Ch</w:t>
      </w:r>
      <w:proofErr w:type="spellEnd"/>
      <w:r w:rsidRPr="005A4390">
        <w:rPr>
          <w:rFonts w:ascii="Bookman Old Style" w:eastAsia="Times New Roman" w:hAnsi="Bookman Old Style" w:cs="Arial"/>
        </w:rPr>
        <w:t xml:space="preserve"> 9-12): Discuss in a detailed paragraph, giving at least </w:t>
      </w:r>
      <w:r w:rsidRPr="005A4390">
        <w:rPr>
          <w:rFonts w:ascii="Bookman Old Style" w:eastAsia="Times New Roman" w:hAnsi="Bookman Old Style" w:cs="Arial"/>
          <w:highlight w:val="yellow"/>
        </w:rPr>
        <w:t>3 SPECIFIC EXAMPLES</w:t>
      </w:r>
      <w:r w:rsidRPr="005A4390">
        <w:rPr>
          <w:rFonts w:ascii="Bookman Old Style" w:eastAsia="Times New Roman" w:hAnsi="Bookman Old Style" w:cs="Arial"/>
        </w:rPr>
        <w:t xml:space="preserve"> from the text WITH PAGE NUMBERS </w:t>
      </w:r>
      <w:r w:rsidRPr="005A4390">
        <w:rPr>
          <w:rFonts w:ascii="Bookman Old Style" w:eastAsia="Times New Roman" w:hAnsi="Bookman Old Style" w:cs="Arial"/>
          <w:highlight w:val="cyan"/>
        </w:rPr>
        <w:t>(</w:t>
      </w:r>
      <w:proofErr w:type="spellStart"/>
      <w:r w:rsidRPr="005A4390">
        <w:rPr>
          <w:rFonts w:ascii="Bookman Old Style" w:eastAsia="Times New Roman" w:hAnsi="Bookman Old Style" w:cs="Arial"/>
          <w:highlight w:val="cyan"/>
        </w:rPr>
        <w:t>Kamkwamba</w:t>
      </w:r>
      <w:proofErr w:type="spellEnd"/>
      <w:r w:rsidRPr="005A4390">
        <w:rPr>
          <w:rFonts w:ascii="Bookman Old Style" w:eastAsia="Times New Roman" w:hAnsi="Bookman Old Style" w:cs="Arial"/>
          <w:highlight w:val="cyan"/>
        </w:rPr>
        <w:t xml:space="preserve"> #)</w:t>
      </w:r>
      <w:r w:rsidRPr="005A4390">
        <w:rPr>
          <w:rFonts w:ascii="Bookman Old Style" w:eastAsia="Times New Roman" w:hAnsi="Bookman Old Style" w:cs="Arial"/>
        </w:rPr>
        <w:t>; please highlight your evidence in 2 DIFFERENT Colors:</w:t>
      </w:r>
    </w:p>
    <w:p w:rsidR="004C5536" w:rsidRDefault="004C5536">
      <w:pPr>
        <w:rPr>
          <w:rFonts w:ascii="Bookman Old Style" w:hAnsi="Bookman Old Style"/>
        </w:rPr>
      </w:pPr>
      <w:r w:rsidRPr="005A4390">
        <w:rPr>
          <w:rFonts w:ascii="Bookman Old Style" w:hAnsi="Bookman Old Style"/>
        </w:rPr>
        <w:t xml:space="preserve">What did William do when he couldn’t go back to school? Why </w:t>
      </w:r>
      <w:proofErr w:type="gramStart"/>
      <w:r w:rsidRPr="005A4390">
        <w:rPr>
          <w:rFonts w:ascii="Bookman Old Style" w:hAnsi="Bookman Old Style"/>
        </w:rPr>
        <w:t>was reading on his</w:t>
      </w:r>
      <w:proofErr w:type="gramEnd"/>
      <w:r w:rsidRPr="005A4390">
        <w:rPr>
          <w:rFonts w:ascii="Bookman Old Style" w:hAnsi="Bookman Old Style"/>
        </w:rPr>
        <w:t xml:space="preserve"> own so difficult for William? Why did this make his accomplishments even more amazing? What did William mean when he said “It was a glorious light and it was absolutely mine?”</w:t>
      </w:r>
    </w:p>
    <w:p w:rsidR="005A4390" w:rsidRPr="005A4390" w:rsidRDefault="005A4390" w:rsidP="005A4390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Bookman Old Style" w:eastAsia="Times New Roman" w:hAnsi="Bookman Old Style" w:cs="Arial"/>
        </w:rPr>
      </w:pPr>
      <w:r w:rsidRPr="005A4390">
        <w:rPr>
          <w:rFonts w:ascii="Bookman Old Style" w:eastAsia="Times New Roman" w:hAnsi="Bookman Old Style" w:cs="Arial"/>
          <w:i/>
        </w:rPr>
        <w:t>Boy Who Harnessed the Wind</w:t>
      </w:r>
      <w:r w:rsidRPr="005A4390">
        <w:rPr>
          <w:rFonts w:ascii="Bookman Old Style" w:eastAsia="Times New Roman" w:hAnsi="Bookman Old Style" w:cs="Arial"/>
        </w:rPr>
        <w:t>, INDIVIDUAL WRITTEN ASSESSMENT (</w:t>
      </w:r>
      <w:proofErr w:type="spellStart"/>
      <w:r w:rsidRPr="005A4390">
        <w:rPr>
          <w:rFonts w:ascii="Bookman Old Style" w:eastAsia="Times New Roman" w:hAnsi="Bookman Old Style" w:cs="Arial"/>
        </w:rPr>
        <w:t>Ch</w:t>
      </w:r>
      <w:proofErr w:type="spellEnd"/>
      <w:r w:rsidRPr="005A4390">
        <w:rPr>
          <w:rFonts w:ascii="Bookman Old Style" w:eastAsia="Times New Roman" w:hAnsi="Bookman Old Style" w:cs="Arial"/>
        </w:rPr>
        <w:t xml:space="preserve"> 9-12): Discuss in a detailed paragraph, giving at least </w:t>
      </w:r>
      <w:r w:rsidRPr="005A4390">
        <w:rPr>
          <w:rFonts w:ascii="Bookman Old Style" w:eastAsia="Times New Roman" w:hAnsi="Bookman Old Style" w:cs="Arial"/>
          <w:highlight w:val="yellow"/>
        </w:rPr>
        <w:t>3 SPECIFIC EXAMPLES</w:t>
      </w:r>
      <w:r w:rsidRPr="005A4390">
        <w:rPr>
          <w:rFonts w:ascii="Bookman Old Style" w:eastAsia="Times New Roman" w:hAnsi="Bookman Old Style" w:cs="Arial"/>
        </w:rPr>
        <w:t xml:space="preserve"> from the text WITH PAGE NUMBERS </w:t>
      </w:r>
      <w:r w:rsidRPr="005A4390">
        <w:rPr>
          <w:rFonts w:ascii="Bookman Old Style" w:eastAsia="Times New Roman" w:hAnsi="Bookman Old Style" w:cs="Arial"/>
          <w:highlight w:val="cyan"/>
        </w:rPr>
        <w:t>(</w:t>
      </w:r>
      <w:proofErr w:type="spellStart"/>
      <w:r w:rsidRPr="005A4390">
        <w:rPr>
          <w:rFonts w:ascii="Bookman Old Style" w:eastAsia="Times New Roman" w:hAnsi="Bookman Old Style" w:cs="Arial"/>
          <w:highlight w:val="cyan"/>
        </w:rPr>
        <w:t>Kamkwamba</w:t>
      </w:r>
      <w:proofErr w:type="spellEnd"/>
      <w:r w:rsidRPr="005A4390">
        <w:rPr>
          <w:rFonts w:ascii="Bookman Old Style" w:eastAsia="Times New Roman" w:hAnsi="Bookman Old Style" w:cs="Arial"/>
          <w:highlight w:val="cyan"/>
        </w:rPr>
        <w:t xml:space="preserve"> #)</w:t>
      </w:r>
      <w:r w:rsidRPr="005A4390">
        <w:rPr>
          <w:rFonts w:ascii="Bookman Old Style" w:eastAsia="Times New Roman" w:hAnsi="Bookman Old Style" w:cs="Arial"/>
        </w:rPr>
        <w:t>; please highlight your evidence in 2 DIFFERENT Colors:</w:t>
      </w:r>
    </w:p>
    <w:p w:rsidR="005A4390" w:rsidRPr="005A4390" w:rsidRDefault="005A4390">
      <w:pPr>
        <w:rPr>
          <w:rFonts w:ascii="Bookman Old Style" w:hAnsi="Bookman Old Style"/>
        </w:rPr>
      </w:pPr>
      <w:r w:rsidRPr="005A4390">
        <w:rPr>
          <w:rFonts w:ascii="Bookman Old Style" w:hAnsi="Bookman Old Style"/>
        </w:rPr>
        <w:t xml:space="preserve">What did William do when he couldn’t go back to school? Why </w:t>
      </w:r>
      <w:proofErr w:type="gramStart"/>
      <w:r w:rsidRPr="005A4390">
        <w:rPr>
          <w:rFonts w:ascii="Bookman Old Style" w:hAnsi="Bookman Old Style"/>
        </w:rPr>
        <w:t>was reading on his</w:t>
      </w:r>
      <w:proofErr w:type="gramEnd"/>
      <w:r w:rsidRPr="005A4390">
        <w:rPr>
          <w:rFonts w:ascii="Bookman Old Style" w:hAnsi="Bookman Old Style"/>
        </w:rPr>
        <w:t xml:space="preserve"> own so difficult for William? Why did this make his accomplishments even more amazing? What did William mean when he said “It was a glorious light and it was absolutely mine?”</w:t>
      </w:r>
    </w:p>
    <w:sectPr w:rsidR="005A4390" w:rsidRPr="005A4390" w:rsidSect="005A439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36"/>
    <w:rsid w:val="004C5536"/>
    <w:rsid w:val="005A4390"/>
    <w:rsid w:val="009A372F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1B950-6F28-4C83-82B3-CE87CB74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2016-10-04T15:27:00Z</dcterms:created>
  <dcterms:modified xsi:type="dcterms:W3CDTF">2016-10-04T15:52:00Z</dcterms:modified>
</cp:coreProperties>
</file>