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EDB" w:rsidRPr="00DD7EDB" w:rsidRDefault="00DD7EDB" w:rsidP="00DD7EDB">
      <w:pPr>
        <w:spacing w:after="0" w:line="480" w:lineRule="auto"/>
        <w:jc w:val="center"/>
        <w:rPr>
          <w:rFonts w:ascii="Times New Roman" w:hAnsi="Times New Roman" w:cs="Times New Roman"/>
          <w:sz w:val="96"/>
          <w:szCs w:val="144"/>
        </w:rPr>
      </w:pPr>
      <w:bookmarkStart w:id="0" w:name="_GoBack"/>
      <w:bookmarkEnd w:id="0"/>
    </w:p>
    <w:p w:rsidR="00B647B9" w:rsidRPr="00DD7EDB" w:rsidRDefault="00DD7EDB" w:rsidP="00DD7EDB">
      <w:pPr>
        <w:spacing w:after="0" w:line="480" w:lineRule="auto"/>
        <w:jc w:val="center"/>
        <w:rPr>
          <w:rFonts w:ascii="Times New Roman" w:hAnsi="Times New Roman" w:cs="Times New Roman"/>
          <w:sz w:val="144"/>
          <w:szCs w:val="144"/>
        </w:rPr>
      </w:pPr>
      <w:r w:rsidRPr="00DD7EDB">
        <w:rPr>
          <w:rFonts w:ascii="Times New Roman" w:hAnsi="Times New Roman" w:cs="Times New Roman"/>
          <w:sz w:val="144"/>
          <w:szCs w:val="144"/>
        </w:rPr>
        <w:t>Frankenstein</w:t>
      </w:r>
    </w:p>
    <w:p w:rsidR="00DD7EDB" w:rsidRPr="00DD7EDB" w:rsidRDefault="00DD7EDB" w:rsidP="00DD7EDB">
      <w:pPr>
        <w:spacing w:after="0" w:line="480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DD7EDB">
        <w:rPr>
          <w:rFonts w:ascii="Times New Roman" w:hAnsi="Times New Roman" w:cs="Times New Roman"/>
          <w:sz w:val="96"/>
          <w:szCs w:val="96"/>
        </w:rPr>
        <w:t>Rhetorical Analysis Notebook</w:t>
      </w:r>
    </w:p>
    <w:p w:rsidR="00DD7EDB" w:rsidRPr="00DD7EDB" w:rsidRDefault="00DD7EDB" w:rsidP="00DD7EDB">
      <w:pPr>
        <w:spacing w:after="0" w:line="48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 Smith</w:t>
      </w:r>
    </w:p>
    <w:p w:rsidR="00DD7EDB" w:rsidRPr="00DD7EDB" w:rsidRDefault="00DD7EDB" w:rsidP="00DD7EDB">
      <w:pPr>
        <w:spacing w:after="0" w:line="480" w:lineRule="auto"/>
        <w:jc w:val="right"/>
        <w:rPr>
          <w:rFonts w:ascii="Times New Roman" w:hAnsi="Times New Roman" w:cs="Times New Roman"/>
          <w:sz w:val="24"/>
        </w:rPr>
      </w:pPr>
      <w:r w:rsidRPr="00DD7EDB">
        <w:rPr>
          <w:rFonts w:ascii="Times New Roman" w:hAnsi="Times New Roman" w:cs="Times New Roman"/>
          <w:sz w:val="24"/>
        </w:rPr>
        <w:t>Mrs. Reed</w:t>
      </w:r>
    </w:p>
    <w:p w:rsidR="00DD7EDB" w:rsidRPr="00DD7EDB" w:rsidRDefault="00DD7EDB" w:rsidP="00DD7EDB">
      <w:pPr>
        <w:spacing w:after="0" w:line="480" w:lineRule="auto"/>
        <w:jc w:val="right"/>
        <w:rPr>
          <w:rFonts w:ascii="Times New Roman" w:hAnsi="Times New Roman" w:cs="Times New Roman"/>
          <w:sz w:val="24"/>
        </w:rPr>
      </w:pPr>
      <w:r w:rsidRPr="00DD7EDB">
        <w:rPr>
          <w:rFonts w:ascii="Times New Roman" w:hAnsi="Times New Roman" w:cs="Times New Roman"/>
          <w:sz w:val="24"/>
        </w:rPr>
        <w:t>AP Lang-5B</w:t>
      </w:r>
    </w:p>
    <w:p w:rsidR="00DD7EDB" w:rsidRDefault="00DD7EDB" w:rsidP="00DD7EDB">
      <w:pPr>
        <w:spacing w:after="0" w:line="480" w:lineRule="auto"/>
        <w:jc w:val="right"/>
        <w:rPr>
          <w:rFonts w:ascii="Times New Roman" w:hAnsi="Times New Roman" w:cs="Times New Roman"/>
          <w:sz w:val="24"/>
        </w:rPr>
      </w:pPr>
      <w:r w:rsidRPr="00DD7EDB">
        <w:rPr>
          <w:rFonts w:ascii="Times New Roman" w:hAnsi="Times New Roman" w:cs="Times New Roman"/>
          <w:sz w:val="24"/>
        </w:rPr>
        <w:t>29 January 2017</w:t>
      </w:r>
      <w:r>
        <w:rPr>
          <w:rFonts w:ascii="Times New Roman" w:hAnsi="Times New Roman" w:cs="Times New Roman"/>
          <w:sz w:val="24"/>
        </w:rPr>
        <w:br w:type="page"/>
      </w:r>
    </w:p>
    <w:p w:rsidR="00DD7EDB" w:rsidRPr="00DD7EDB" w:rsidRDefault="00DD7EDB" w:rsidP="00DD7ED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D7EDB">
        <w:rPr>
          <w:rFonts w:ascii="Times New Roman" w:hAnsi="Times New Roman" w:cs="Times New Roman"/>
          <w:b/>
          <w:sz w:val="24"/>
          <w:highlight w:val="yellow"/>
        </w:rPr>
        <w:lastRenderedPageBreak/>
        <w:t>Simile</w:t>
      </w:r>
    </w:p>
    <w:p w:rsidR="00DD7EDB" w:rsidRDefault="00DD7EDB" w:rsidP="00DD7E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7EDB" w:rsidRPr="00DD7EDB" w:rsidRDefault="00DD7EDB" w:rsidP="00DD7EDB">
      <w:pPr>
        <w:tabs>
          <w:tab w:val="left" w:pos="5595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D7EDB">
        <w:rPr>
          <w:rFonts w:ascii="Times New Roman" w:hAnsi="Times New Roman" w:cs="Times New Roman"/>
          <w:b/>
          <w:sz w:val="24"/>
          <w:highlight w:val="yellow"/>
        </w:rPr>
        <w:lastRenderedPageBreak/>
        <w:t>Metaphor</w:t>
      </w:r>
    </w:p>
    <w:p w:rsidR="00DD7EDB" w:rsidRDefault="00DD7EDB" w:rsidP="00DD7ED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7EDB" w:rsidRPr="00DD7EDB" w:rsidRDefault="00DD7EDB" w:rsidP="00DD7EDB">
      <w:pPr>
        <w:tabs>
          <w:tab w:val="left" w:pos="5595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D7EDB">
        <w:rPr>
          <w:rFonts w:ascii="Times New Roman" w:hAnsi="Times New Roman" w:cs="Times New Roman"/>
          <w:b/>
          <w:sz w:val="24"/>
          <w:highlight w:val="yellow"/>
        </w:rPr>
        <w:lastRenderedPageBreak/>
        <w:t>Symbolism</w:t>
      </w:r>
    </w:p>
    <w:p w:rsidR="00DD7EDB" w:rsidRDefault="00DD7EDB" w:rsidP="00DD7E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7EDB" w:rsidRPr="00DD7EDB" w:rsidRDefault="00DD7EDB" w:rsidP="00DD7EDB">
      <w:pPr>
        <w:tabs>
          <w:tab w:val="left" w:pos="5595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D7EDB">
        <w:rPr>
          <w:rFonts w:ascii="Times New Roman" w:hAnsi="Times New Roman" w:cs="Times New Roman"/>
          <w:b/>
          <w:sz w:val="24"/>
          <w:highlight w:val="yellow"/>
        </w:rPr>
        <w:lastRenderedPageBreak/>
        <w:t>Allusion</w:t>
      </w:r>
    </w:p>
    <w:p w:rsidR="00DD7EDB" w:rsidRDefault="00DD7EDB" w:rsidP="00DD7EDB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4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7EDB" w:rsidRPr="00DD7EDB" w:rsidRDefault="00DD7EDB" w:rsidP="00DD7EDB">
      <w:pPr>
        <w:tabs>
          <w:tab w:val="left" w:pos="5595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DD7EDB">
        <w:rPr>
          <w:rFonts w:ascii="Times New Roman" w:hAnsi="Times New Roman" w:cs="Times New Roman"/>
          <w:b/>
          <w:sz w:val="24"/>
          <w:highlight w:val="yellow"/>
        </w:rPr>
        <w:lastRenderedPageBreak/>
        <w:t>Personification</w:t>
      </w:r>
    </w:p>
    <w:p w:rsidR="00DD7EDB" w:rsidRDefault="00DD7EDB" w:rsidP="00DD7EDB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7EDB" w:rsidRPr="00DD7EDB" w:rsidRDefault="00B2018B" w:rsidP="00DD7EDB">
      <w:pPr>
        <w:tabs>
          <w:tab w:val="left" w:pos="5595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B2018B">
        <w:rPr>
          <w:rFonts w:ascii="Times New Roman" w:hAnsi="Times New Roman" w:cs="Times New Roman"/>
          <w:b/>
          <w:sz w:val="24"/>
          <w:highlight w:val="yellow"/>
        </w:rPr>
        <w:lastRenderedPageBreak/>
        <w:t>Irony</w:t>
      </w:r>
    </w:p>
    <w:p w:rsidR="00DD7EDB" w:rsidRDefault="00DD7EDB" w:rsidP="00DD7EDB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“Quote” (Shelley #)</w:t>
      </w:r>
    </w:p>
    <w:p w:rsidR="00DD7EDB" w:rsidRDefault="00DD7EDB" w:rsidP="00DD7EDB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50 Word Explanation</w:t>
      </w:r>
    </w:p>
    <w:p w:rsidR="00DD7EDB" w:rsidRDefault="00DD7EDB" w:rsidP="00DD7EDB">
      <w:pPr>
        <w:rPr>
          <w:rFonts w:ascii="Times New Roman" w:hAnsi="Times New Roman" w:cs="Times New Roman"/>
          <w:sz w:val="24"/>
        </w:rPr>
      </w:pPr>
    </w:p>
    <w:sectPr w:rsidR="00DD7EDB" w:rsidSect="00DD7EDB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9F3" w:rsidRDefault="003949F3" w:rsidP="00DD7EDB">
      <w:pPr>
        <w:spacing w:after="0" w:line="240" w:lineRule="auto"/>
      </w:pPr>
      <w:r>
        <w:separator/>
      </w:r>
    </w:p>
  </w:endnote>
  <w:endnote w:type="continuationSeparator" w:id="0">
    <w:p w:rsidR="003949F3" w:rsidRDefault="003949F3" w:rsidP="00DD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9F3" w:rsidRDefault="003949F3" w:rsidP="00DD7EDB">
      <w:pPr>
        <w:spacing w:after="0" w:line="240" w:lineRule="auto"/>
      </w:pPr>
      <w:r>
        <w:separator/>
      </w:r>
    </w:p>
  </w:footnote>
  <w:footnote w:type="continuationSeparator" w:id="0">
    <w:p w:rsidR="003949F3" w:rsidRDefault="003949F3" w:rsidP="00DD7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DB" w:rsidRPr="00DD7EDB" w:rsidRDefault="00DD7EDB" w:rsidP="00DD7EDB">
    <w:pPr>
      <w:pStyle w:val="Header"/>
      <w:jc w:val="right"/>
      <w:rPr>
        <w:rFonts w:ascii="Times New Roman" w:hAnsi="Times New Roman" w:cs="Times New Roman"/>
        <w:sz w:val="24"/>
      </w:rPr>
    </w:pPr>
    <w:r w:rsidRPr="00DD7EDB">
      <w:rPr>
        <w:rFonts w:ascii="Times New Roman" w:hAnsi="Times New Roman" w:cs="Times New Roman"/>
        <w:sz w:val="24"/>
      </w:rPr>
      <w:t xml:space="preserve">Smith </w:t>
    </w:r>
    <w:sdt>
      <w:sdtPr>
        <w:rPr>
          <w:rFonts w:ascii="Times New Roman" w:hAnsi="Times New Roman" w:cs="Times New Roman"/>
          <w:sz w:val="24"/>
        </w:rPr>
        <w:id w:val="128369050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DD7EDB">
          <w:rPr>
            <w:rFonts w:ascii="Times New Roman" w:hAnsi="Times New Roman" w:cs="Times New Roman"/>
            <w:sz w:val="24"/>
          </w:rPr>
          <w:fldChar w:fldCharType="begin"/>
        </w:r>
        <w:r w:rsidRPr="00DD7ED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D7EDB">
          <w:rPr>
            <w:rFonts w:ascii="Times New Roman" w:hAnsi="Times New Roman" w:cs="Times New Roman"/>
            <w:sz w:val="24"/>
          </w:rPr>
          <w:fldChar w:fldCharType="separate"/>
        </w:r>
        <w:r w:rsidR="00CB74DC">
          <w:rPr>
            <w:rFonts w:ascii="Times New Roman" w:hAnsi="Times New Roman" w:cs="Times New Roman"/>
            <w:noProof/>
            <w:sz w:val="24"/>
          </w:rPr>
          <w:t>6</w:t>
        </w:r>
        <w:r w:rsidRPr="00DD7EDB">
          <w:rPr>
            <w:rFonts w:ascii="Times New Roman" w:hAnsi="Times New Roman" w:cs="Times New Roman"/>
            <w:noProof/>
            <w:sz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1E7"/>
    <w:multiLevelType w:val="hybridMultilevel"/>
    <w:tmpl w:val="42588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2F9"/>
    <w:multiLevelType w:val="hybridMultilevel"/>
    <w:tmpl w:val="42588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A0530"/>
    <w:multiLevelType w:val="hybridMultilevel"/>
    <w:tmpl w:val="42588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34F95"/>
    <w:multiLevelType w:val="hybridMultilevel"/>
    <w:tmpl w:val="42588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60420"/>
    <w:multiLevelType w:val="hybridMultilevel"/>
    <w:tmpl w:val="42588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A5ADF"/>
    <w:multiLevelType w:val="hybridMultilevel"/>
    <w:tmpl w:val="42588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EDB"/>
    <w:rsid w:val="003949F3"/>
    <w:rsid w:val="00B2018B"/>
    <w:rsid w:val="00B647B9"/>
    <w:rsid w:val="00CB74DC"/>
    <w:rsid w:val="00DD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5FEE3-483E-4F1B-9DBB-59D9C734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E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7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EDB"/>
  </w:style>
  <w:style w:type="paragraph" w:styleId="Footer">
    <w:name w:val="footer"/>
    <w:basedOn w:val="Normal"/>
    <w:link w:val="FooterChar"/>
    <w:uiPriority w:val="99"/>
    <w:unhideWhenUsed/>
    <w:rsid w:val="00DD7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Duval County Public Schools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Robin M.</dc:creator>
  <cp:keywords/>
  <dc:description/>
  <cp:lastModifiedBy>Reed, Robin M.</cp:lastModifiedBy>
  <cp:revision>1</cp:revision>
  <dcterms:created xsi:type="dcterms:W3CDTF">2017-01-25T12:56:00Z</dcterms:created>
  <dcterms:modified xsi:type="dcterms:W3CDTF">2017-01-25T13:40:00Z</dcterms:modified>
</cp:coreProperties>
</file>