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720" w:type="dxa"/>
        <w:tblLook w:val="04A0" w:firstRow="1" w:lastRow="0" w:firstColumn="1" w:lastColumn="0" w:noHBand="0" w:noVBand="1"/>
      </w:tblPr>
      <w:tblGrid>
        <w:gridCol w:w="2663"/>
        <w:gridCol w:w="5967"/>
      </w:tblGrid>
      <w:tr w:rsidR="00914C79" w:rsidTr="000A62FA">
        <w:trPr>
          <w:trHeight w:val="535"/>
        </w:trPr>
        <w:tc>
          <w:tcPr>
            <w:tcW w:w="2965" w:type="dxa"/>
          </w:tcPr>
          <w:p w:rsidR="00914C79" w:rsidRDefault="00914C79" w:rsidP="000A62FA">
            <w:pPr>
              <w:pStyle w:val="ListParagraph"/>
              <w:ind w:left="0"/>
            </w:pPr>
            <w:r>
              <w:t>Character(s)</w:t>
            </w:r>
          </w:p>
        </w:tc>
        <w:tc>
          <w:tcPr>
            <w:tcW w:w="7584" w:type="dxa"/>
          </w:tcPr>
          <w:p w:rsidR="00914C79" w:rsidRDefault="00914C79" w:rsidP="000A62FA">
            <w:pPr>
              <w:pStyle w:val="ListParagraph"/>
              <w:ind w:left="0"/>
            </w:pPr>
            <w:r>
              <w:t xml:space="preserve">Description </w:t>
            </w:r>
          </w:p>
        </w:tc>
      </w:tr>
      <w:tr w:rsidR="00914C79" w:rsidTr="000A62FA">
        <w:trPr>
          <w:trHeight w:val="505"/>
        </w:trPr>
        <w:tc>
          <w:tcPr>
            <w:tcW w:w="2965" w:type="dxa"/>
          </w:tcPr>
          <w:p w:rsidR="00914C79" w:rsidRDefault="00914C79" w:rsidP="000A62FA">
            <w:pPr>
              <w:pStyle w:val="ListParagraph"/>
              <w:ind w:left="0"/>
              <w:rPr>
                <w:rFonts w:ascii="Arial" w:hAnsi="Arial" w:cs="Arial"/>
                <w:b/>
                <w:bCs/>
                <w:color w:val="000000"/>
                <w:sz w:val="27"/>
                <w:szCs w:val="27"/>
                <w:bdr w:val="none" w:sz="0" w:space="0" w:color="auto" w:frame="1"/>
                <w:shd w:val="clear" w:color="auto" w:fill="FFFFFF"/>
              </w:rPr>
            </w:pPr>
            <w:r>
              <w:rPr>
                <w:rFonts w:ascii="Arial" w:hAnsi="Arial" w:cs="Arial"/>
                <w:b/>
                <w:bCs/>
                <w:color w:val="000000"/>
                <w:sz w:val="27"/>
                <w:szCs w:val="27"/>
                <w:bdr w:val="none" w:sz="0" w:space="0" w:color="auto" w:frame="1"/>
                <w:shd w:val="clear" w:color="auto" w:fill="FFFFFF"/>
              </w:rPr>
              <w:t>Randy Bragg</w:t>
            </w:r>
          </w:p>
          <w:p w:rsidR="00914C79" w:rsidRDefault="00914C79" w:rsidP="000A62FA">
            <w:pPr>
              <w:pStyle w:val="ListParagraph"/>
              <w:ind w:left="0"/>
            </w:pPr>
          </w:p>
        </w:tc>
        <w:tc>
          <w:tcPr>
            <w:tcW w:w="7584" w:type="dxa"/>
          </w:tcPr>
          <w:p w:rsidR="00914C79" w:rsidRDefault="00914C79" w:rsidP="000A62FA">
            <w:pPr>
              <w:pStyle w:val="ListParagraph"/>
              <w:ind w:left="0"/>
            </w:pPr>
            <w:r w:rsidRPr="007B7A57">
              <w:t>The protagonist, and the descendant of an old Florida family. When the novel begins, he is a failed candidate for political office, living off his family's land and the occasional work as a lawyer in the small Florida town of Fort Repose. After the nuclear war, however, he becomes responsible for his brother Mark's family and the people who live around him. He eventually emerges as the leader of the entire town.</w:t>
            </w:r>
          </w:p>
        </w:tc>
      </w:tr>
      <w:tr w:rsidR="00914C79" w:rsidTr="000A62FA">
        <w:trPr>
          <w:trHeight w:val="535"/>
        </w:trPr>
        <w:tc>
          <w:tcPr>
            <w:tcW w:w="2965" w:type="dxa"/>
          </w:tcPr>
          <w:p w:rsidR="00914C79" w:rsidRPr="007B7A57" w:rsidRDefault="00914C79" w:rsidP="00914C79">
            <w:pPr>
              <w:pStyle w:val="ListParagraph"/>
              <w:ind w:left="0"/>
              <w:rPr>
                <w:b/>
                <w:sz w:val="27"/>
                <w:szCs w:val="27"/>
              </w:rPr>
            </w:pPr>
            <w:r w:rsidRPr="007B7A57">
              <w:rPr>
                <w:b/>
                <w:sz w:val="32"/>
                <w:szCs w:val="27"/>
              </w:rPr>
              <w:t xml:space="preserve">Dan Gunn  </w:t>
            </w:r>
          </w:p>
        </w:tc>
        <w:tc>
          <w:tcPr>
            <w:tcW w:w="7584" w:type="dxa"/>
          </w:tcPr>
          <w:p w:rsidR="00914C79" w:rsidRDefault="00914C79" w:rsidP="000A62FA">
            <w:pPr>
              <w:pStyle w:val="ListParagraph"/>
              <w:ind w:left="0"/>
            </w:pPr>
            <w:r w:rsidRPr="007B7A57">
              <w:t>Fort Repose's doctor, and Randy's best friend. A bitter divorce has left him disillusioned, but after the nuclear war, he becomes a hero, throwing himself into the difficult work of serving as a doctor to a community in turmoil.</w:t>
            </w:r>
          </w:p>
        </w:tc>
      </w:tr>
      <w:tr w:rsidR="00914C79" w:rsidTr="000A62FA">
        <w:trPr>
          <w:trHeight w:val="505"/>
        </w:trPr>
        <w:tc>
          <w:tcPr>
            <w:tcW w:w="2965" w:type="dxa"/>
          </w:tcPr>
          <w:p w:rsidR="00914C79" w:rsidRDefault="00914C79" w:rsidP="000A62FA">
            <w:pPr>
              <w:pStyle w:val="ListParagraph"/>
              <w:ind w:left="0"/>
              <w:rPr>
                <w:rFonts w:ascii="Arial" w:hAnsi="Arial" w:cs="Arial"/>
                <w:color w:val="000000"/>
                <w:sz w:val="27"/>
                <w:szCs w:val="27"/>
                <w:shd w:val="clear" w:color="auto" w:fill="FFFFFF"/>
              </w:rPr>
            </w:pPr>
            <w:bookmarkStart w:id="0" w:name="_GoBack"/>
            <w:r>
              <w:rPr>
                <w:rFonts w:ascii="Arial" w:hAnsi="Arial" w:cs="Arial"/>
                <w:b/>
                <w:bCs/>
                <w:color w:val="000000"/>
                <w:sz w:val="27"/>
                <w:szCs w:val="27"/>
                <w:bdr w:val="none" w:sz="0" w:space="0" w:color="auto" w:frame="1"/>
                <w:shd w:val="clear" w:color="auto" w:fill="FFFFFF"/>
              </w:rPr>
              <w:t>Elizabeth McGovern </w:t>
            </w:r>
            <w:r>
              <w:rPr>
                <w:rFonts w:ascii="Arial" w:hAnsi="Arial" w:cs="Arial"/>
                <w:color w:val="000000"/>
                <w:sz w:val="27"/>
                <w:szCs w:val="27"/>
                <w:shd w:val="clear" w:color="auto" w:fill="FFFFFF"/>
              </w:rPr>
              <w:t> </w:t>
            </w:r>
          </w:p>
          <w:p w:rsidR="00914C79" w:rsidRDefault="00914C79" w:rsidP="000A62FA">
            <w:pPr>
              <w:pStyle w:val="ListParagraph"/>
              <w:ind w:left="0"/>
            </w:pPr>
          </w:p>
        </w:tc>
        <w:tc>
          <w:tcPr>
            <w:tcW w:w="7584" w:type="dxa"/>
          </w:tcPr>
          <w:p w:rsidR="00914C79" w:rsidRDefault="00914C79" w:rsidP="000A62FA">
            <w:pPr>
              <w:pStyle w:val="ListParagraph"/>
              <w:ind w:left="0"/>
            </w:pPr>
            <w:r w:rsidRPr="007B7A57">
              <w:t>Randy's girlfriend, and later his wife. A smart, resourceful, attractive woman, her parents have moved to Fort Repose from the North. After her mother dies of diabetes, she and her father, Bill McGovern, move in with Randy.</w:t>
            </w:r>
          </w:p>
        </w:tc>
      </w:tr>
      <w:bookmarkEnd w:id="0"/>
      <w:tr w:rsidR="00914C79" w:rsidTr="000A62FA">
        <w:trPr>
          <w:trHeight w:val="535"/>
        </w:trPr>
        <w:tc>
          <w:tcPr>
            <w:tcW w:w="2965" w:type="dxa"/>
          </w:tcPr>
          <w:p w:rsidR="00914C79" w:rsidRDefault="00914C79" w:rsidP="000A62FA">
            <w:pPr>
              <w:pStyle w:val="ListParagraph"/>
              <w:ind w:left="0"/>
            </w:pPr>
            <w:r>
              <w:rPr>
                <w:rFonts w:ascii="Arial" w:hAnsi="Arial" w:cs="Arial"/>
                <w:b/>
                <w:bCs/>
                <w:color w:val="000000"/>
                <w:sz w:val="27"/>
                <w:szCs w:val="27"/>
                <w:bdr w:val="none" w:sz="0" w:space="0" w:color="auto" w:frame="1"/>
                <w:shd w:val="clear" w:color="auto" w:fill="FFFFFF"/>
              </w:rPr>
              <w:t>Helen Bragg</w:t>
            </w:r>
            <w:r>
              <w:rPr>
                <w:rFonts w:ascii="Arial" w:hAnsi="Arial" w:cs="Arial"/>
                <w:color w:val="000000"/>
                <w:sz w:val="27"/>
                <w:szCs w:val="27"/>
                <w:shd w:val="clear" w:color="auto" w:fill="FFFFFF"/>
              </w:rPr>
              <w:t> </w:t>
            </w:r>
          </w:p>
        </w:tc>
        <w:tc>
          <w:tcPr>
            <w:tcW w:w="7584" w:type="dxa"/>
          </w:tcPr>
          <w:p w:rsidR="00914C79" w:rsidRDefault="00914C79" w:rsidP="000A62FA">
            <w:pPr>
              <w:pStyle w:val="ListParagraph"/>
              <w:ind w:left="0"/>
            </w:pPr>
            <w:r w:rsidRPr="007B7A57">
              <w:t>Mark's wife, and the mother of Peyton and Ben Franklin. Her husband, fearing imminent war, sends her to Fort Repose from their home in Omaha, where she moves in with Randy on the day before war breaks out.</w:t>
            </w:r>
          </w:p>
        </w:tc>
      </w:tr>
      <w:tr w:rsidR="00914C79" w:rsidTr="000A62FA">
        <w:trPr>
          <w:trHeight w:val="505"/>
        </w:trPr>
        <w:tc>
          <w:tcPr>
            <w:tcW w:w="2965" w:type="dxa"/>
          </w:tcPr>
          <w:p w:rsidR="00914C79" w:rsidRDefault="00914C79" w:rsidP="000A62FA">
            <w:pPr>
              <w:pStyle w:val="ListParagraph"/>
              <w:ind w:left="0"/>
            </w:pPr>
            <w:r>
              <w:rPr>
                <w:rFonts w:ascii="Arial" w:hAnsi="Arial" w:cs="Arial"/>
                <w:b/>
                <w:bCs/>
                <w:color w:val="000000"/>
                <w:sz w:val="27"/>
                <w:szCs w:val="27"/>
                <w:bdr w:val="none" w:sz="0" w:space="0" w:color="auto" w:frame="1"/>
                <w:shd w:val="clear" w:color="auto" w:fill="FFFFFF"/>
              </w:rPr>
              <w:t>Mark Bragg </w:t>
            </w:r>
            <w:r>
              <w:rPr>
                <w:rFonts w:ascii="Arial" w:hAnsi="Arial" w:cs="Arial"/>
                <w:color w:val="000000"/>
                <w:sz w:val="27"/>
                <w:szCs w:val="27"/>
                <w:shd w:val="clear" w:color="auto" w:fill="FFFFFF"/>
              </w:rPr>
              <w:t> </w:t>
            </w:r>
          </w:p>
        </w:tc>
        <w:tc>
          <w:tcPr>
            <w:tcW w:w="7584" w:type="dxa"/>
          </w:tcPr>
          <w:p w:rsidR="00914C79" w:rsidRDefault="00914C79" w:rsidP="000A62FA">
            <w:pPr>
              <w:pStyle w:val="ListParagraph"/>
              <w:ind w:left="0"/>
            </w:pPr>
            <w:r w:rsidRPr="007B7A57">
              <w:t>Randy's brother, and an officer with the Strategic Air Command in Omaha. He warns his brother that nuclear war is imminent, and sends Helen and their children to live with Randy. He dies in Omaha during the first nuclear exchange—although Helen does not learn of his death for months.</w:t>
            </w:r>
          </w:p>
        </w:tc>
      </w:tr>
      <w:tr w:rsidR="00914C79" w:rsidTr="000A62FA">
        <w:trPr>
          <w:trHeight w:val="535"/>
        </w:trPr>
        <w:tc>
          <w:tcPr>
            <w:tcW w:w="2965" w:type="dxa"/>
          </w:tcPr>
          <w:p w:rsidR="00914C79" w:rsidRDefault="00914C79" w:rsidP="000A62FA">
            <w:pPr>
              <w:pStyle w:val="ListParagraph"/>
              <w:ind w:left="0"/>
            </w:pPr>
            <w:proofErr w:type="spellStart"/>
            <w:r>
              <w:rPr>
                <w:rFonts w:ascii="Arial" w:hAnsi="Arial" w:cs="Arial"/>
                <w:b/>
                <w:bCs/>
                <w:color w:val="000000"/>
                <w:sz w:val="27"/>
                <w:szCs w:val="27"/>
                <w:bdr w:val="none" w:sz="0" w:space="0" w:color="auto" w:frame="1"/>
                <w:shd w:val="clear" w:color="auto" w:fill="FFFFFF"/>
              </w:rPr>
              <w:t>Malachai</w:t>
            </w:r>
            <w:proofErr w:type="spellEnd"/>
            <w:r>
              <w:rPr>
                <w:rFonts w:ascii="Arial" w:hAnsi="Arial" w:cs="Arial"/>
                <w:b/>
                <w:bCs/>
                <w:color w:val="000000"/>
                <w:sz w:val="27"/>
                <w:szCs w:val="27"/>
                <w:bdr w:val="none" w:sz="0" w:space="0" w:color="auto" w:frame="1"/>
                <w:shd w:val="clear" w:color="auto" w:fill="FFFFFF"/>
              </w:rPr>
              <w:t xml:space="preserve"> Henry </w:t>
            </w:r>
            <w:r>
              <w:rPr>
                <w:rFonts w:ascii="Arial" w:hAnsi="Arial" w:cs="Arial"/>
                <w:color w:val="000000"/>
                <w:sz w:val="27"/>
                <w:szCs w:val="27"/>
                <w:shd w:val="clear" w:color="auto" w:fill="FFFFFF"/>
              </w:rPr>
              <w:t> </w:t>
            </w:r>
          </w:p>
        </w:tc>
        <w:tc>
          <w:tcPr>
            <w:tcW w:w="7584" w:type="dxa"/>
          </w:tcPr>
          <w:p w:rsidR="00914C79" w:rsidRDefault="00914C79" w:rsidP="000A62FA">
            <w:pPr>
              <w:pStyle w:val="ListParagraph"/>
              <w:ind w:left="0"/>
            </w:pPr>
            <w:r w:rsidRPr="007B7A57">
              <w:t>Randy's neighbor, who works a farm with his family.</w:t>
            </w:r>
          </w:p>
        </w:tc>
      </w:tr>
      <w:tr w:rsidR="00914C79" w:rsidTr="000A62FA">
        <w:trPr>
          <w:trHeight w:val="535"/>
        </w:trPr>
        <w:tc>
          <w:tcPr>
            <w:tcW w:w="2965" w:type="dxa"/>
          </w:tcPr>
          <w:p w:rsidR="00914C79" w:rsidRDefault="00914C79" w:rsidP="000A62FA">
            <w:pPr>
              <w:pStyle w:val="ListParagraph"/>
              <w:ind w:left="0"/>
            </w:pPr>
            <w:r>
              <w:rPr>
                <w:rFonts w:ascii="Arial" w:hAnsi="Arial" w:cs="Arial"/>
                <w:b/>
                <w:bCs/>
                <w:color w:val="000000"/>
                <w:sz w:val="27"/>
                <w:szCs w:val="27"/>
                <w:bdr w:val="none" w:sz="0" w:space="0" w:color="auto" w:frame="1"/>
                <w:shd w:val="clear" w:color="auto" w:fill="FFFFFF"/>
              </w:rPr>
              <w:t>Ben Franklin</w:t>
            </w:r>
            <w:r>
              <w:rPr>
                <w:rFonts w:ascii="Arial" w:hAnsi="Arial" w:cs="Arial"/>
                <w:color w:val="000000"/>
                <w:sz w:val="27"/>
                <w:szCs w:val="27"/>
                <w:shd w:val="clear" w:color="auto" w:fill="FFFFFF"/>
              </w:rPr>
              <w:t> </w:t>
            </w:r>
          </w:p>
        </w:tc>
        <w:tc>
          <w:tcPr>
            <w:tcW w:w="7584" w:type="dxa"/>
          </w:tcPr>
          <w:p w:rsidR="00914C79" w:rsidRDefault="00914C79" w:rsidP="000A62FA">
            <w:pPr>
              <w:pStyle w:val="ListParagraph"/>
              <w:ind w:left="0"/>
            </w:pPr>
            <w:r w:rsidRPr="007B7A57">
              <w:t>Mark and Helen's son. He is thirteen when the war breaks out</w:t>
            </w:r>
          </w:p>
        </w:tc>
      </w:tr>
      <w:tr w:rsidR="00914C79" w:rsidTr="000A62FA">
        <w:trPr>
          <w:trHeight w:val="505"/>
        </w:trPr>
        <w:tc>
          <w:tcPr>
            <w:tcW w:w="2965" w:type="dxa"/>
          </w:tcPr>
          <w:p w:rsidR="00914C79" w:rsidRDefault="00914C79" w:rsidP="000A62FA">
            <w:pPr>
              <w:pStyle w:val="ListParagraph"/>
              <w:ind w:left="0"/>
            </w:pPr>
            <w:r>
              <w:rPr>
                <w:rFonts w:ascii="Arial" w:hAnsi="Arial" w:cs="Arial"/>
                <w:b/>
                <w:bCs/>
                <w:color w:val="000000"/>
                <w:sz w:val="27"/>
                <w:szCs w:val="27"/>
                <w:bdr w:val="none" w:sz="0" w:space="0" w:color="auto" w:frame="1"/>
                <w:shd w:val="clear" w:color="auto" w:fill="FFFFFF"/>
              </w:rPr>
              <w:t>Peyton</w:t>
            </w:r>
            <w:r>
              <w:rPr>
                <w:rFonts w:ascii="Arial" w:hAnsi="Arial" w:cs="Arial"/>
                <w:color w:val="000000"/>
                <w:sz w:val="27"/>
                <w:szCs w:val="27"/>
                <w:shd w:val="clear" w:color="auto" w:fill="FFFFFF"/>
              </w:rPr>
              <w:t> </w:t>
            </w:r>
          </w:p>
        </w:tc>
        <w:tc>
          <w:tcPr>
            <w:tcW w:w="7584" w:type="dxa"/>
          </w:tcPr>
          <w:p w:rsidR="00914C79" w:rsidRDefault="00914C79" w:rsidP="000A62FA">
            <w:pPr>
              <w:pStyle w:val="ListParagraph"/>
              <w:ind w:left="0"/>
            </w:pPr>
            <w:r w:rsidRPr="007B7A57">
              <w:t>Mark and Helen's daughter. She is eleve</w:t>
            </w:r>
            <w:r>
              <w:t xml:space="preserve">n when the war begins </w:t>
            </w:r>
          </w:p>
        </w:tc>
      </w:tr>
      <w:tr w:rsidR="00914C79" w:rsidTr="000A62FA">
        <w:trPr>
          <w:trHeight w:val="505"/>
        </w:trPr>
        <w:tc>
          <w:tcPr>
            <w:tcW w:w="2965" w:type="dxa"/>
          </w:tcPr>
          <w:p w:rsidR="00914C79" w:rsidRDefault="00914C79" w:rsidP="00914C79">
            <w:pPr>
              <w:shd w:val="clear" w:color="auto" w:fill="FFFFFF"/>
              <w:spacing w:line="420" w:lineRule="atLeast"/>
              <w:textAlignment w:val="baseline"/>
              <w:rPr>
                <w:rFonts w:ascii="Arial" w:hAnsi="Arial" w:cs="Arial"/>
                <w:b/>
                <w:bCs/>
                <w:color w:val="000000"/>
                <w:sz w:val="27"/>
                <w:szCs w:val="27"/>
                <w:bdr w:val="none" w:sz="0" w:space="0" w:color="auto" w:frame="1"/>
                <w:shd w:val="clear" w:color="auto" w:fill="FFFFFF"/>
              </w:rPr>
            </w:pPr>
            <w:r>
              <w:rPr>
                <w:rFonts w:ascii="Arial" w:eastAsia="Times New Roman" w:hAnsi="Arial" w:cs="Arial"/>
                <w:b/>
                <w:bCs/>
                <w:color w:val="000000"/>
                <w:sz w:val="27"/>
                <w:szCs w:val="27"/>
                <w:bdr w:val="none" w:sz="0" w:space="0" w:color="auto" w:frame="1"/>
              </w:rPr>
              <w:t xml:space="preserve">Florence </w:t>
            </w:r>
            <w:proofErr w:type="spellStart"/>
            <w:r>
              <w:rPr>
                <w:rFonts w:ascii="Arial" w:eastAsia="Times New Roman" w:hAnsi="Arial" w:cs="Arial"/>
                <w:b/>
                <w:bCs/>
                <w:color w:val="000000"/>
                <w:sz w:val="27"/>
                <w:szCs w:val="27"/>
                <w:bdr w:val="none" w:sz="0" w:space="0" w:color="auto" w:frame="1"/>
              </w:rPr>
              <w:t>Wechek</w:t>
            </w:r>
            <w:bookmarkStart w:id="1" w:name="11"/>
            <w:bookmarkEnd w:id="1"/>
            <w:proofErr w:type="spellEnd"/>
          </w:p>
        </w:tc>
        <w:tc>
          <w:tcPr>
            <w:tcW w:w="7584" w:type="dxa"/>
          </w:tcPr>
          <w:p w:rsidR="00914C79" w:rsidRPr="007B7A57" w:rsidRDefault="00914C79" w:rsidP="000A62FA">
            <w:pPr>
              <w:pStyle w:val="ListParagraph"/>
              <w:ind w:left="0"/>
            </w:pPr>
            <w:r w:rsidRPr="00914C79">
              <w:t>Randy's neighbor, a gossipy older woman who runs the telegraph office in Fort Repose.</w:t>
            </w:r>
          </w:p>
        </w:tc>
      </w:tr>
      <w:tr w:rsidR="00914C79" w:rsidTr="000A62FA">
        <w:trPr>
          <w:trHeight w:val="505"/>
        </w:trPr>
        <w:tc>
          <w:tcPr>
            <w:tcW w:w="2965" w:type="dxa"/>
          </w:tcPr>
          <w:p w:rsidR="00914C79" w:rsidRDefault="00914C79" w:rsidP="00914C79">
            <w:pPr>
              <w:shd w:val="clear" w:color="auto" w:fill="FFFFFF"/>
              <w:spacing w:line="420" w:lineRule="atLeast"/>
              <w:textAlignment w:val="baseline"/>
              <w:rPr>
                <w:rFonts w:ascii="Arial" w:hAnsi="Arial" w:cs="Arial"/>
                <w:b/>
                <w:bCs/>
                <w:color w:val="000000"/>
                <w:sz w:val="27"/>
                <w:szCs w:val="27"/>
                <w:bdr w:val="none" w:sz="0" w:space="0" w:color="auto" w:frame="1"/>
                <w:shd w:val="clear" w:color="auto" w:fill="FFFFFF"/>
              </w:rPr>
            </w:pPr>
            <w:r w:rsidRPr="00914C79">
              <w:rPr>
                <w:rFonts w:ascii="Arial" w:eastAsia="Times New Roman" w:hAnsi="Arial" w:cs="Arial"/>
                <w:b/>
                <w:bCs/>
                <w:color w:val="000000"/>
                <w:sz w:val="27"/>
                <w:szCs w:val="27"/>
                <w:bdr w:val="none" w:sz="0" w:space="0" w:color="auto" w:frame="1"/>
              </w:rPr>
              <w:t>Admiral Hazzard</w:t>
            </w:r>
            <w:r w:rsidRPr="00914C79">
              <w:rPr>
                <w:rFonts w:ascii="Arial" w:eastAsia="Times New Roman" w:hAnsi="Arial" w:cs="Arial"/>
                <w:color w:val="000000"/>
                <w:sz w:val="27"/>
                <w:szCs w:val="27"/>
              </w:rPr>
              <w:t> </w:t>
            </w:r>
          </w:p>
        </w:tc>
        <w:tc>
          <w:tcPr>
            <w:tcW w:w="7584" w:type="dxa"/>
          </w:tcPr>
          <w:p w:rsidR="00914C79" w:rsidRPr="007B7A57" w:rsidRDefault="00914C79" w:rsidP="000A62FA">
            <w:pPr>
              <w:pStyle w:val="ListParagraph"/>
              <w:ind w:left="0"/>
            </w:pPr>
            <w:r w:rsidRPr="00914C79">
              <w:t>A retired military man, he lives near Randy on the River Road, and operates a ham radio as a hobby.</w:t>
            </w:r>
          </w:p>
        </w:tc>
      </w:tr>
      <w:tr w:rsidR="00914C79" w:rsidTr="000A62FA">
        <w:trPr>
          <w:trHeight w:val="505"/>
        </w:trPr>
        <w:tc>
          <w:tcPr>
            <w:tcW w:w="2965" w:type="dxa"/>
          </w:tcPr>
          <w:p w:rsidR="00914C79" w:rsidRDefault="00914C79" w:rsidP="00914C79">
            <w:pPr>
              <w:pStyle w:val="ListParagraph"/>
              <w:ind w:left="0"/>
              <w:rPr>
                <w:rFonts w:ascii="Arial" w:hAnsi="Arial" w:cs="Arial"/>
                <w:b/>
                <w:bCs/>
                <w:color w:val="000000"/>
                <w:sz w:val="27"/>
                <w:szCs w:val="27"/>
                <w:bdr w:val="none" w:sz="0" w:space="0" w:color="auto" w:frame="1"/>
                <w:shd w:val="clear" w:color="auto" w:fill="FFFFFF"/>
              </w:rPr>
            </w:pPr>
            <w:r>
              <w:rPr>
                <w:rFonts w:ascii="Arial" w:hAnsi="Arial" w:cs="Arial"/>
                <w:b/>
                <w:bCs/>
                <w:color w:val="000000"/>
                <w:sz w:val="27"/>
                <w:szCs w:val="27"/>
                <w:bdr w:val="none" w:sz="0" w:space="0" w:color="auto" w:frame="1"/>
                <w:shd w:val="clear" w:color="auto" w:fill="FFFFFF"/>
              </w:rPr>
              <w:t>Alice Cooksey </w:t>
            </w:r>
            <w:r>
              <w:rPr>
                <w:rFonts w:ascii="Arial" w:hAnsi="Arial" w:cs="Arial"/>
                <w:color w:val="000000"/>
                <w:sz w:val="27"/>
                <w:szCs w:val="27"/>
                <w:shd w:val="clear" w:color="auto" w:fill="FFFFFF"/>
              </w:rPr>
              <w:t> </w:t>
            </w:r>
          </w:p>
        </w:tc>
        <w:tc>
          <w:tcPr>
            <w:tcW w:w="7584" w:type="dxa"/>
          </w:tcPr>
          <w:p w:rsidR="00914C79" w:rsidRPr="007B7A57" w:rsidRDefault="00914C79" w:rsidP="000A62FA">
            <w:pPr>
              <w:pStyle w:val="ListParagraph"/>
              <w:ind w:left="0"/>
            </w:pPr>
            <w:r w:rsidRPr="00914C79">
              <w:t>The Fort Repose librarian, and Florence's best friend.</w:t>
            </w:r>
          </w:p>
        </w:tc>
      </w:tr>
      <w:tr w:rsidR="00914C79" w:rsidTr="000A62FA">
        <w:trPr>
          <w:trHeight w:val="505"/>
        </w:trPr>
        <w:tc>
          <w:tcPr>
            <w:tcW w:w="2965" w:type="dxa"/>
          </w:tcPr>
          <w:p w:rsidR="00914C79" w:rsidRDefault="00914C79" w:rsidP="00914C79">
            <w:pPr>
              <w:pStyle w:val="ListParagraph"/>
              <w:ind w:left="0"/>
              <w:rPr>
                <w:rFonts w:ascii="Arial" w:hAnsi="Arial" w:cs="Arial"/>
                <w:b/>
                <w:bCs/>
                <w:color w:val="000000"/>
                <w:sz w:val="27"/>
                <w:szCs w:val="27"/>
                <w:bdr w:val="none" w:sz="0" w:space="0" w:color="auto" w:frame="1"/>
                <w:shd w:val="clear" w:color="auto" w:fill="FFFFFF"/>
              </w:rPr>
            </w:pPr>
            <w:r>
              <w:rPr>
                <w:rFonts w:ascii="Arial" w:hAnsi="Arial" w:cs="Arial"/>
                <w:b/>
                <w:bCs/>
                <w:color w:val="000000"/>
                <w:sz w:val="27"/>
                <w:szCs w:val="27"/>
                <w:bdr w:val="none" w:sz="0" w:space="0" w:color="auto" w:frame="1"/>
                <w:shd w:val="clear" w:color="auto" w:fill="FFFFFF"/>
              </w:rPr>
              <w:t>Paul Hart</w:t>
            </w:r>
            <w:r>
              <w:rPr>
                <w:rFonts w:ascii="Arial" w:hAnsi="Arial" w:cs="Arial"/>
                <w:color w:val="000000"/>
                <w:sz w:val="27"/>
                <w:szCs w:val="27"/>
                <w:shd w:val="clear" w:color="auto" w:fill="FFFFFF"/>
              </w:rPr>
              <w:t> </w:t>
            </w:r>
          </w:p>
        </w:tc>
        <w:tc>
          <w:tcPr>
            <w:tcW w:w="7584" w:type="dxa"/>
          </w:tcPr>
          <w:p w:rsidR="00914C79" w:rsidRPr="007B7A57" w:rsidRDefault="00914C79" w:rsidP="000A62FA">
            <w:pPr>
              <w:pStyle w:val="ListParagraph"/>
              <w:ind w:left="0"/>
            </w:pPr>
            <w:r w:rsidRPr="00914C79">
              <w:t xml:space="preserve"> An officer in the Air Force, stationed in Orlando, and a friend of Randy and Mark.</w:t>
            </w:r>
          </w:p>
        </w:tc>
      </w:tr>
      <w:tr w:rsidR="00914C79" w:rsidTr="000A62FA">
        <w:trPr>
          <w:trHeight w:val="505"/>
        </w:trPr>
        <w:tc>
          <w:tcPr>
            <w:tcW w:w="2965" w:type="dxa"/>
          </w:tcPr>
          <w:p w:rsidR="00914C79" w:rsidRDefault="00914C79" w:rsidP="00914C79">
            <w:pPr>
              <w:pStyle w:val="ListParagraph"/>
              <w:ind w:left="0"/>
              <w:rPr>
                <w:rFonts w:ascii="Arial" w:hAnsi="Arial" w:cs="Arial"/>
                <w:b/>
                <w:bCs/>
                <w:color w:val="000000"/>
                <w:sz w:val="27"/>
                <w:szCs w:val="27"/>
                <w:bdr w:val="none" w:sz="0" w:space="0" w:color="auto" w:frame="1"/>
                <w:shd w:val="clear" w:color="auto" w:fill="FFFFFF"/>
              </w:rPr>
            </w:pPr>
            <w:r>
              <w:rPr>
                <w:rFonts w:ascii="Arial" w:hAnsi="Arial" w:cs="Arial"/>
                <w:b/>
                <w:bCs/>
                <w:color w:val="000000"/>
                <w:sz w:val="27"/>
                <w:szCs w:val="27"/>
                <w:bdr w:val="none" w:sz="0" w:space="0" w:color="auto" w:frame="1"/>
                <w:shd w:val="clear" w:color="auto" w:fill="FFFFFF"/>
              </w:rPr>
              <w:t xml:space="preserve">Mrs. Josephine </w:t>
            </w:r>
            <w:proofErr w:type="spellStart"/>
            <w:r>
              <w:rPr>
                <w:rFonts w:ascii="Arial" w:hAnsi="Arial" w:cs="Arial"/>
                <w:b/>
                <w:bCs/>
                <w:color w:val="000000"/>
                <w:sz w:val="27"/>
                <w:szCs w:val="27"/>
                <w:bdr w:val="none" w:sz="0" w:space="0" w:color="auto" w:frame="1"/>
                <w:shd w:val="clear" w:color="auto" w:fill="FFFFFF"/>
              </w:rPr>
              <w:t>Vanbruuker</w:t>
            </w:r>
            <w:proofErr w:type="spellEnd"/>
            <w:r>
              <w:rPr>
                <w:rFonts w:ascii="Arial" w:hAnsi="Arial" w:cs="Arial"/>
                <w:b/>
                <w:bCs/>
                <w:color w:val="000000"/>
                <w:sz w:val="27"/>
                <w:szCs w:val="27"/>
                <w:bdr w:val="none" w:sz="0" w:space="0" w:color="auto" w:frame="1"/>
                <w:shd w:val="clear" w:color="auto" w:fill="FFFFFF"/>
              </w:rPr>
              <w:t>-Brown</w:t>
            </w:r>
            <w:r>
              <w:rPr>
                <w:rFonts w:ascii="Arial" w:hAnsi="Arial" w:cs="Arial"/>
                <w:color w:val="000000"/>
                <w:sz w:val="27"/>
                <w:szCs w:val="27"/>
                <w:shd w:val="clear" w:color="auto" w:fill="FFFFFF"/>
              </w:rPr>
              <w:t> </w:t>
            </w:r>
          </w:p>
        </w:tc>
        <w:tc>
          <w:tcPr>
            <w:tcW w:w="7584" w:type="dxa"/>
          </w:tcPr>
          <w:p w:rsidR="00914C79" w:rsidRPr="007B7A57" w:rsidRDefault="00914C79" w:rsidP="000A62FA">
            <w:pPr>
              <w:pStyle w:val="ListParagraph"/>
              <w:ind w:left="0"/>
            </w:pPr>
            <w:r w:rsidRPr="00914C79">
              <w:t>Formerly the Secretary of Health, Education and Welfare, she becomes President of the U.S.A. after nuclear weapons wipe out Washington</w:t>
            </w:r>
          </w:p>
        </w:tc>
      </w:tr>
    </w:tbl>
    <w:p w:rsidR="00914C79" w:rsidRDefault="00914C79" w:rsidP="00914C79">
      <w:pPr>
        <w:pStyle w:val="ListParagraph"/>
      </w:pPr>
      <w:hyperlink r:id="rId4" w:history="1">
        <w:r w:rsidRPr="001D011D">
          <w:rPr>
            <w:rStyle w:val="Hyperlink"/>
          </w:rPr>
          <w:t>http://www.sparknotes.com/lit/alas/characters.html</w:t>
        </w:r>
      </w:hyperlink>
    </w:p>
    <w:p w:rsidR="00914C79" w:rsidRDefault="00914C79" w:rsidP="00914C79">
      <w:pPr>
        <w:pStyle w:val="ListParagraph"/>
      </w:pPr>
    </w:p>
    <w:p w:rsidR="000545CA" w:rsidRDefault="000545CA"/>
    <w:sectPr w:rsidR="00054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79"/>
    <w:rsid w:val="000545CA"/>
    <w:rsid w:val="0091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CFA05-72B8-48FA-9E0C-01012624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C79"/>
    <w:pPr>
      <w:ind w:left="720"/>
      <w:contextualSpacing/>
    </w:pPr>
  </w:style>
  <w:style w:type="table" w:styleId="TableGrid">
    <w:name w:val="Table Grid"/>
    <w:basedOn w:val="TableNormal"/>
    <w:uiPriority w:val="39"/>
    <w:rsid w:val="00914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4C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150689">
      <w:bodyDiv w:val="1"/>
      <w:marLeft w:val="0"/>
      <w:marRight w:val="0"/>
      <w:marTop w:val="0"/>
      <w:marBottom w:val="0"/>
      <w:divBdr>
        <w:top w:val="none" w:sz="0" w:space="0" w:color="auto"/>
        <w:left w:val="none" w:sz="0" w:space="0" w:color="auto"/>
        <w:bottom w:val="none" w:sz="0" w:space="0" w:color="auto"/>
        <w:right w:val="none" w:sz="0" w:space="0" w:color="auto"/>
      </w:divBdr>
      <w:divsChild>
        <w:div w:id="1769815563">
          <w:marLeft w:val="0"/>
          <w:marRight w:val="0"/>
          <w:marTop w:val="0"/>
          <w:marBottom w:val="300"/>
          <w:divBdr>
            <w:top w:val="none" w:sz="0" w:space="0" w:color="auto"/>
            <w:left w:val="none" w:sz="0" w:space="0" w:color="auto"/>
            <w:bottom w:val="none" w:sz="0" w:space="0" w:color="auto"/>
            <w:right w:val="none" w:sz="0" w:space="0" w:color="auto"/>
          </w:divBdr>
        </w:div>
        <w:div w:id="116739859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arknotes.com/lit/alas/charact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352</Words>
  <Characters>2007</Characters>
  <Application>Microsoft Office Word</Application>
  <DocSecurity>0</DocSecurity>
  <Lines>16</Lines>
  <Paragraphs>4</Paragraphs>
  <ScaleCrop>false</ScaleCrop>
  <Company>Duval County Public Schools</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Kuhbander, Rachel E.</dc:creator>
  <cp:keywords/>
  <dc:description/>
  <cp:lastModifiedBy>Kuhbander, Rachel E.</cp:lastModifiedBy>
  <cp:revision>1</cp:revision>
  <dcterms:created xsi:type="dcterms:W3CDTF">2017-08-15T23:42:00Z</dcterms:created>
  <dcterms:modified xsi:type="dcterms:W3CDTF">2017-08-15T23:58:00Z</dcterms:modified>
</cp:coreProperties>
</file>