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85202" w14:textId="77777777" w:rsidR="000F35EC" w:rsidRPr="000F35EC" w:rsidRDefault="000F35EC" w:rsidP="000F35EC">
      <w:pPr>
        <w:spacing w:after="0"/>
        <w:rPr>
          <w:rFonts w:ascii="Times New Roman" w:hAnsi="Times New Roman" w:cs="Times New Roman"/>
          <w:color w:val="0070C0"/>
        </w:rPr>
      </w:pPr>
      <w:r w:rsidRPr="000F35EC">
        <w:rPr>
          <w:rFonts w:ascii="Times New Roman" w:hAnsi="Times New Roman" w:cs="Times New Roman"/>
          <w:b/>
          <w:bCs/>
          <w:color w:val="0070C0"/>
        </w:rPr>
        <w:t>Formatting</w:t>
      </w:r>
    </w:p>
    <w:p w14:paraId="556F0AFA" w14:textId="77777777" w:rsidR="000F35EC" w:rsidRPr="000F35EC" w:rsidRDefault="000F35EC" w:rsidP="000F35E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>Heading at the top Left-20-24 pt font</w:t>
      </w:r>
    </w:p>
    <w:p w14:paraId="2004FEBA" w14:textId="7D44B8B3" w:rsidR="000F35EC" w:rsidRPr="000F35EC" w:rsidRDefault="000F35EC" w:rsidP="000F35E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>Sub-Heading Directly Below that </w:t>
      </w:r>
    </w:p>
    <w:p w14:paraId="7AACDA3E" w14:textId="1FFE052B" w:rsidR="000F35EC" w:rsidRDefault="000F35EC" w:rsidP="000F35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21197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396F64D8" wp14:editId="2BBFCD97">
            <wp:extent cx="2657182" cy="914400"/>
            <wp:effectExtent l="0" t="0" r="0" b="0"/>
            <wp:docPr id="79923201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8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CB423" w14:textId="77777777" w:rsidR="00721197" w:rsidRPr="00721197" w:rsidRDefault="00721197" w:rsidP="000F35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8351C9" w14:textId="77DE62DD" w:rsidR="000F35EC" w:rsidRPr="000F35EC" w:rsidRDefault="000F35EC" w:rsidP="000F35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21197">
        <w:rPr>
          <w:rFonts w:ascii="Times New Roman" w:hAnsi="Times New Roman" w:cs="Times New Roman"/>
          <w:sz w:val="20"/>
          <w:szCs w:val="20"/>
        </w:rPr>
        <w:t>*</w:t>
      </w:r>
      <w:r w:rsidRPr="000F35EC">
        <w:rPr>
          <w:rFonts w:ascii="Times New Roman" w:hAnsi="Times New Roman" w:cs="Times New Roman"/>
          <w:sz w:val="20"/>
          <w:szCs w:val="20"/>
        </w:rPr>
        <w:t xml:space="preserve">Picture to the Top Right </w:t>
      </w:r>
      <w:proofErr w:type="gramStart"/>
      <w:r w:rsidRPr="000F35EC">
        <w:rPr>
          <w:rFonts w:ascii="Times New Roman" w:hAnsi="Times New Roman" w:cs="Times New Roman"/>
          <w:sz w:val="20"/>
          <w:szCs w:val="20"/>
        </w:rPr>
        <w:t>With</w:t>
      </w:r>
      <w:proofErr w:type="gramEnd"/>
      <w:r w:rsidRPr="000F35EC">
        <w:rPr>
          <w:rFonts w:ascii="Times New Roman" w:hAnsi="Times New Roman" w:cs="Times New Roman"/>
          <w:sz w:val="20"/>
          <w:szCs w:val="20"/>
        </w:rPr>
        <w:t xml:space="preserve"> Caption</w:t>
      </w:r>
    </w:p>
    <w:p w14:paraId="543D70F6" w14:textId="77777777" w:rsidR="000F35EC" w:rsidRPr="000F35EC" w:rsidRDefault="000F35EC" w:rsidP="000F35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b/>
          <w:bCs/>
          <w:sz w:val="20"/>
          <w:szCs w:val="20"/>
        </w:rPr>
        <w:t xml:space="preserve">By </w:t>
      </w:r>
      <w:hyperlink r:id="rId8" w:tgtFrame="_blank" w:tooltip="https://www.nytimes.com/by/jeremy-engle" w:history="1">
        <w:r w:rsidRPr="000F35EC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Jeremy Engle</w:t>
        </w:r>
      </w:hyperlink>
    </w:p>
    <w:p w14:paraId="542371B2" w14:textId="2EFB8831" w:rsidR="000F35EC" w:rsidRPr="000F35EC" w:rsidRDefault="000F35EC" w:rsidP="000F35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>Oct. 30, 2024Updated 12:40 p.m. ET</w:t>
      </w:r>
    </w:p>
    <w:p w14:paraId="60DF9F2E" w14:textId="5435B695" w:rsidR="000F35EC" w:rsidRPr="000F35EC" w:rsidRDefault="000F35EC" w:rsidP="000F35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 xml:space="preserve">By-line that has your 1st &amp; Last Name and the </w:t>
      </w:r>
      <w:r w:rsidRPr="00721197">
        <w:rPr>
          <w:rFonts w:ascii="Times New Roman" w:hAnsi="Times New Roman" w:cs="Times New Roman"/>
          <w:sz w:val="20"/>
          <w:szCs w:val="20"/>
        </w:rPr>
        <w:t>Spelled-out</w:t>
      </w:r>
      <w:r w:rsidRPr="000F35EC">
        <w:rPr>
          <w:rFonts w:ascii="Times New Roman" w:hAnsi="Times New Roman" w:cs="Times New Roman"/>
          <w:sz w:val="20"/>
          <w:szCs w:val="20"/>
        </w:rPr>
        <w:t xml:space="preserve"> date</w:t>
      </w:r>
    </w:p>
    <w:p w14:paraId="7DEA8418" w14:textId="6AD55F8D" w:rsidR="000F35EC" w:rsidRPr="000F35EC" w:rsidRDefault="000F35EC" w:rsidP="000F35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>The Rest of the Body of the article should be 12 pt Times New Roman</w:t>
      </w:r>
    </w:p>
    <w:p w14:paraId="5FA6C1D4" w14:textId="77777777" w:rsidR="000F35EC" w:rsidRPr="00721197" w:rsidRDefault="000F35EC" w:rsidP="000F35EC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bCs/>
          <w:color w:val="0070C0"/>
          <w:sz w:val="20"/>
          <w:szCs w:val="20"/>
        </w:rPr>
        <w:sectPr w:rsidR="000F35EC" w:rsidRPr="00721197" w:rsidSect="000F35EC">
          <w:headerReference w:type="default" r:id="rId9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8DA8B80" w14:textId="4B1CCD3A" w:rsidR="000F35EC" w:rsidRPr="000F35EC" w:rsidRDefault="000F35EC" w:rsidP="000F35EC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color w:val="0070C0"/>
        </w:rPr>
      </w:pPr>
      <w:r w:rsidRPr="000F35EC">
        <w:rPr>
          <w:rFonts w:ascii="Times New Roman" w:hAnsi="Times New Roman" w:cs="Times New Roman"/>
          <w:b/>
          <w:bCs/>
          <w:color w:val="0070C0"/>
        </w:rPr>
        <w:t>Sources</w:t>
      </w:r>
    </w:p>
    <w:p w14:paraId="63266DDD" w14:textId="66992C83" w:rsidR="000F35EC" w:rsidRPr="000F35EC" w:rsidRDefault="000F35EC" w:rsidP="000F35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 xml:space="preserve">MUST be Referenced in the article, EX: Our upcoming celebration of Halloween according to the </w:t>
      </w:r>
      <w:r w:rsidRPr="000F35EC">
        <w:rPr>
          <w:rFonts w:ascii="Times New Roman" w:hAnsi="Times New Roman" w:cs="Times New Roman"/>
          <w:i/>
          <w:iCs/>
          <w:sz w:val="20"/>
          <w:szCs w:val="20"/>
        </w:rPr>
        <w:t>New York Times</w:t>
      </w:r>
      <w:r w:rsidRPr="000F35EC">
        <w:rPr>
          <w:rFonts w:ascii="Times New Roman" w:hAnsi="Times New Roman" w:cs="Times New Roman"/>
          <w:sz w:val="20"/>
          <w:szCs w:val="20"/>
        </w:rPr>
        <w:t xml:space="preserve">, "has transformed from a pagan feast...to one of the largest consumer spending holidays," </w:t>
      </w:r>
      <w:r w:rsidRPr="000F35EC">
        <w:rPr>
          <w:rFonts w:ascii="Times New Roman" w:hAnsi="Times New Roman" w:cs="Times New Roman"/>
          <w:sz w:val="20"/>
          <w:szCs w:val="20"/>
          <w:u w:val="single"/>
        </w:rPr>
        <w:t>showing how</w:t>
      </w:r>
      <w:r w:rsidRPr="000F35EC">
        <w:rPr>
          <w:rFonts w:ascii="Times New Roman" w:hAnsi="Times New Roman" w:cs="Times New Roman"/>
          <w:sz w:val="20"/>
          <w:szCs w:val="20"/>
        </w:rPr>
        <w:t xml:space="preserve"> the United States has turned even a frolicking evening of small children into </w:t>
      </w:r>
      <w:r w:rsidRPr="000F35EC">
        <w:rPr>
          <w:rFonts w:ascii="Times New Roman" w:hAnsi="Times New Roman" w:cs="Times New Roman"/>
          <w:sz w:val="20"/>
          <w:szCs w:val="20"/>
          <w:u w:val="single"/>
        </w:rPr>
        <w:t>a reason to buy more goods.</w:t>
      </w:r>
    </w:p>
    <w:p w14:paraId="5451923F" w14:textId="3C01FE9C" w:rsidR="000F35EC" w:rsidRPr="000F35EC" w:rsidRDefault="000F35EC" w:rsidP="000F3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b/>
          <w:bCs/>
          <w:sz w:val="20"/>
          <w:szCs w:val="20"/>
        </w:rPr>
        <w:t>Quotes should be sandwiched</w:t>
      </w:r>
      <w:r w:rsidRPr="000F35EC">
        <w:rPr>
          <w:rFonts w:ascii="Times New Roman" w:hAnsi="Times New Roman" w:cs="Times New Roman"/>
          <w:sz w:val="20"/>
          <w:szCs w:val="20"/>
        </w:rPr>
        <w:t>-like an Oreo Cookie, within YOUR writing</w:t>
      </w:r>
    </w:p>
    <w:p w14:paraId="5864685B" w14:textId="6A428413" w:rsidR="000F35EC" w:rsidRPr="000F35EC" w:rsidRDefault="000F35EC" w:rsidP="000F35EC">
      <w:pPr>
        <w:numPr>
          <w:ilvl w:val="2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>Original Quote that I Shortened (the goals is 10 words or less, I do give some leeway: "Halloween, steeped in tradition, has transformed from a pagan feast to a celebration with lovingly homemade costumes and treats to one of the largest consumer spending holidays in the United States."</w:t>
      </w:r>
    </w:p>
    <w:p w14:paraId="1F04535C" w14:textId="5346395A" w:rsidR="000F35EC" w:rsidRPr="000F35EC" w:rsidRDefault="000F35EC" w:rsidP="000F3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 xml:space="preserve">Make sure you </w:t>
      </w:r>
      <w:r w:rsidRPr="00721197">
        <w:rPr>
          <w:rFonts w:ascii="Times New Roman" w:hAnsi="Times New Roman" w:cs="Times New Roman"/>
          <w:sz w:val="20"/>
          <w:szCs w:val="20"/>
        </w:rPr>
        <w:t>connect</w:t>
      </w:r>
      <w:r w:rsidRPr="000F35EC">
        <w:rPr>
          <w:rFonts w:ascii="Times New Roman" w:hAnsi="Times New Roman" w:cs="Times New Roman"/>
          <w:sz w:val="20"/>
          <w:szCs w:val="20"/>
          <w:u w:val="single"/>
        </w:rPr>
        <w:t xml:space="preserve"> that reasoning </w:t>
      </w:r>
      <w:r w:rsidRPr="000F35EC">
        <w:rPr>
          <w:rFonts w:ascii="Times New Roman" w:hAnsi="Times New Roman" w:cs="Times New Roman"/>
          <w:sz w:val="20"/>
          <w:szCs w:val="20"/>
        </w:rPr>
        <w:t>as to how this quote is supporting the bigger idea of what your article is about. </w:t>
      </w:r>
    </w:p>
    <w:p w14:paraId="03FEC445" w14:textId="4CB3B875" w:rsidR="000F35EC" w:rsidRPr="000F35EC" w:rsidRDefault="000F35EC" w:rsidP="000F35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 xml:space="preserve">MUST have all Sources </w:t>
      </w:r>
      <w:r w:rsidRPr="000F35EC">
        <w:rPr>
          <w:rFonts w:ascii="Times New Roman" w:hAnsi="Times New Roman" w:cs="Times New Roman"/>
          <w:b/>
          <w:bCs/>
          <w:sz w:val="20"/>
          <w:szCs w:val="20"/>
        </w:rPr>
        <w:t>Cited in MLA Format,</w:t>
      </w:r>
      <w:r w:rsidRPr="000F35EC">
        <w:rPr>
          <w:rFonts w:ascii="Times New Roman" w:hAnsi="Times New Roman" w:cs="Times New Roman"/>
          <w:sz w:val="20"/>
          <w:szCs w:val="20"/>
        </w:rPr>
        <w:t xml:space="preserve"> here is the article I used in both MLA &amp; APA so you can see the key differences</w:t>
      </w:r>
    </w:p>
    <w:p w14:paraId="5FBC485B" w14:textId="69D366A9" w:rsidR="000F35EC" w:rsidRPr="000F35EC" w:rsidRDefault="000F35EC" w:rsidP="000F3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b/>
          <w:bCs/>
          <w:sz w:val="20"/>
          <w:szCs w:val="20"/>
        </w:rPr>
        <w:t>MLA</w:t>
      </w:r>
      <w:r w:rsidRPr="000F35EC">
        <w:rPr>
          <w:rFonts w:ascii="Times New Roman" w:hAnsi="Times New Roman" w:cs="Times New Roman"/>
          <w:sz w:val="20"/>
          <w:szCs w:val="20"/>
        </w:rPr>
        <w:t xml:space="preserve">: Engle, Jeremy. “What Do You Like Most About Halloween?” </w:t>
      </w:r>
      <w:r w:rsidRPr="000F35EC">
        <w:rPr>
          <w:rFonts w:ascii="Times New Roman" w:hAnsi="Times New Roman" w:cs="Times New Roman"/>
          <w:i/>
          <w:iCs/>
          <w:sz w:val="20"/>
          <w:szCs w:val="20"/>
        </w:rPr>
        <w:t>Nytimes.Com</w:t>
      </w:r>
      <w:r w:rsidRPr="000F35EC">
        <w:rPr>
          <w:rFonts w:ascii="Times New Roman" w:hAnsi="Times New Roman" w:cs="Times New Roman"/>
          <w:sz w:val="20"/>
          <w:szCs w:val="20"/>
        </w:rPr>
        <w:t xml:space="preserve">, The New York </w:t>
      </w:r>
      <w:r w:rsidR="005C4638">
        <w:rPr>
          <w:rFonts w:ascii="Times New Roman" w:hAnsi="Times New Roman" w:cs="Times New Roman"/>
          <w:sz w:val="20"/>
          <w:szCs w:val="20"/>
        </w:rPr>
        <w:t>T</w:t>
      </w:r>
      <w:r w:rsidRPr="000F35EC">
        <w:rPr>
          <w:rFonts w:ascii="Times New Roman" w:hAnsi="Times New Roman" w:cs="Times New Roman"/>
          <w:sz w:val="20"/>
          <w:szCs w:val="20"/>
        </w:rPr>
        <w:t xml:space="preserve">imes, 30 Oct. 2024, </w:t>
      </w:r>
      <w:hyperlink r:id="rId10" w:tgtFrame="_blank" w:tooltip="https://www.nytimes.com/2024/10/30/learning/whats-your-favorite-part-of-halloween.html" w:history="1">
        <w:r w:rsidRPr="000F35EC">
          <w:rPr>
            <w:rStyle w:val="Hyperlink"/>
            <w:rFonts w:ascii="Times New Roman" w:hAnsi="Times New Roman" w:cs="Times New Roman"/>
            <w:sz w:val="20"/>
            <w:szCs w:val="20"/>
          </w:rPr>
          <w:t>www.nytimes.com/2024/10/30/learning/whats-your-favorite-part-of-halloween.html</w:t>
        </w:r>
      </w:hyperlink>
      <w:r w:rsidRPr="000F35EC">
        <w:rPr>
          <w:rFonts w:ascii="Times New Roman" w:hAnsi="Times New Roman" w:cs="Times New Roman"/>
          <w:sz w:val="20"/>
          <w:szCs w:val="20"/>
        </w:rPr>
        <w:t xml:space="preserve">. In this article I found out that the US once thought that Halloween was a passing holiday that would go out of fashion. I plan to use it to show how it has moved from a family centric pastime to a consumer driven </w:t>
      </w:r>
      <w:r w:rsidRPr="00721197">
        <w:rPr>
          <w:rFonts w:ascii="Times New Roman" w:hAnsi="Times New Roman" w:cs="Times New Roman"/>
          <w:sz w:val="20"/>
          <w:szCs w:val="20"/>
        </w:rPr>
        <w:t>money-based</w:t>
      </w:r>
      <w:r w:rsidRPr="000F35EC">
        <w:rPr>
          <w:rFonts w:ascii="Times New Roman" w:hAnsi="Times New Roman" w:cs="Times New Roman"/>
          <w:sz w:val="20"/>
          <w:szCs w:val="20"/>
        </w:rPr>
        <w:t xml:space="preserve"> experience.</w:t>
      </w:r>
    </w:p>
    <w:p w14:paraId="3BEC6899" w14:textId="29C77348" w:rsidR="005C4638" w:rsidRDefault="005C4638" w:rsidP="005C4638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721197">
        <w:rPr>
          <w:rFonts w:ascii="Times New Roman" w:hAnsi="Times New Roman" w:cs="Times New Roman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B964538" wp14:editId="69E86225">
            <wp:simplePos x="0" y="0"/>
            <wp:positionH relativeFrom="margin">
              <wp:posOffset>4297680</wp:posOffset>
            </wp:positionH>
            <wp:positionV relativeFrom="paragraph">
              <wp:posOffset>86552</wp:posOffset>
            </wp:positionV>
            <wp:extent cx="2682240" cy="4298354"/>
            <wp:effectExtent l="0" t="0" r="3810" b="6985"/>
            <wp:wrapTight wrapText="bothSides">
              <wp:wrapPolygon edited="0">
                <wp:start x="0" y="0"/>
                <wp:lineTo x="0" y="21539"/>
                <wp:lineTo x="21477" y="21539"/>
                <wp:lineTo x="21477" y="0"/>
                <wp:lineTo x="0" y="0"/>
              </wp:wrapPolygon>
            </wp:wrapTight>
            <wp:docPr id="1359029734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" r="3607"/>
                    <a:stretch/>
                  </pic:blipFill>
                  <pic:spPr bwMode="auto">
                    <a:xfrm>
                      <a:off x="0" y="0"/>
                      <a:ext cx="2682503" cy="429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0BB3A" w14:textId="0B78865E" w:rsidR="000F35EC" w:rsidRPr="000F35EC" w:rsidRDefault="000F35EC" w:rsidP="000F3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b/>
          <w:bCs/>
          <w:sz w:val="20"/>
          <w:szCs w:val="20"/>
        </w:rPr>
        <w:t xml:space="preserve">APA: </w:t>
      </w:r>
      <w:r w:rsidRPr="000F35EC">
        <w:rPr>
          <w:rFonts w:ascii="Times New Roman" w:hAnsi="Times New Roman" w:cs="Times New Roman"/>
          <w:sz w:val="20"/>
          <w:szCs w:val="20"/>
        </w:rPr>
        <w:t xml:space="preserve">Engle, J. (2024, October 30). </w:t>
      </w:r>
      <w:r w:rsidRPr="000F35EC">
        <w:rPr>
          <w:rFonts w:ascii="Times New Roman" w:hAnsi="Times New Roman" w:cs="Times New Roman"/>
          <w:i/>
          <w:iCs/>
          <w:sz w:val="20"/>
          <w:szCs w:val="20"/>
        </w:rPr>
        <w:t xml:space="preserve">What Do You Like Most About </w:t>
      </w:r>
      <w:proofErr w:type="gramStart"/>
      <w:r w:rsidRPr="000F35EC">
        <w:rPr>
          <w:rFonts w:ascii="Times New Roman" w:hAnsi="Times New Roman" w:cs="Times New Roman"/>
          <w:i/>
          <w:iCs/>
          <w:sz w:val="20"/>
          <w:szCs w:val="20"/>
        </w:rPr>
        <w:t>Halloween?</w:t>
      </w:r>
      <w:r w:rsidRPr="000F35E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F35EC">
        <w:rPr>
          <w:rFonts w:ascii="Times New Roman" w:hAnsi="Times New Roman" w:cs="Times New Roman"/>
          <w:sz w:val="20"/>
          <w:szCs w:val="20"/>
        </w:rPr>
        <w:t xml:space="preserve"> nytimes.com. </w:t>
      </w:r>
      <w:hyperlink r:id="rId12" w:tgtFrame="_blank" w:tooltip="https://www.nytimes.com/2024/10/30/learning/whats-your-favorite-part-of-halloween.html" w:history="1">
        <w:r w:rsidRPr="000F35EC">
          <w:rPr>
            <w:rStyle w:val="Hyperlink"/>
            <w:rFonts w:ascii="Times New Roman" w:hAnsi="Times New Roman" w:cs="Times New Roman"/>
            <w:sz w:val="20"/>
            <w:szCs w:val="20"/>
          </w:rPr>
          <w:t>https://www.nytimes.com/2024/10/30/learning/whats-your-favorite-part-of-halloween.html</w:t>
        </w:r>
      </w:hyperlink>
      <w:r w:rsidRPr="000F35EC">
        <w:rPr>
          <w:rFonts w:ascii="Times New Roman" w:hAnsi="Times New Roman" w:cs="Times New Roman"/>
          <w:sz w:val="20"/>
          <w:szCs w:val="20"/>
        </w:rPr>
        <w:t xml:space="preserve"> In this article I found out that the US once thought that Halloween was a passing holiday that would go out of fashion. I plan to use it to show how it has moved from a family centric pastime to a consumer driven </w:t>
      </w:r>
      <w:r w:rsidR="005C4638" w:rsidRPr="000F35EC">
        <w:rPr>
          <w:rFonts w:ascii="Times New Roman" w:hAnsi="Times New Roman" w:cs="Times New Roman"/>
          <w:sz w:val="20"/>
          <w:szCs w:val="20"/>
        </w:rPr>
        <w:t>money-based</w:t>
      </w:r>
      <w:r w:rsidRPr="000F35EC">
        <w:rPr>
          <w:rFonts w:ascii="Times New Roman" w:hAnsi="Times New Roman" w:cs="Times New Roman"/>
          <w:sz w:val="20"/>
          <w:szCs w:val="20"/>
        </w:rPr>
        <w:t xml:space="preserve"> experience.</w:t>
      </w:r>
    </w:p>
    <w:p w14:paraId="498B76B0" w14:textId="66B249E4" w:rsidR="000F35EC" w:rsidRPr="000F35EC" w:rsidRDefault="000F35EC" w:rsidP="000F35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b/>
          <w:bCs/>
          <w:sz w:val="20"/>
          <w:szCs w:val="20"/>
        </w:rPr>
        <w:t>LOOK</w:t>
      </w:r>
      <w:r w:rsidRPr="000F35EC">
        <w:rPr>
          <w:rFonts w:ascii="Times New Roman" w:hAnsi="Times New Roman" w:cs="Times New Roman"/>
          <w:sz w:val="20"/>
          <w:szCs w:val="20"/>
        </w:rPr>
        <w:t> </w:t>
      </w:r>
      <w:r w:rsidRPr="00721197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21CF07FF" wp14:editId="42927B4A">
            <wp:extent cx="190500" cy="190500"/>
            <wp:effectExtent l="0" t="0" r="0" b="0"/>
            <wp:docPr id="1918300823" name="Picture 7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👀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5EC">
        <w:rPr>
          <w:rFonts w:ascii="Times New Roman" w:hAnsi="Times New Roman" w:cs="Times New Roman"/>
          <w:sz w:val="20"/>
          <w:szCs w:val="20"/>
        </w:rPr>
        <w:t> at the Differences in the Formatting! This is something that is important, if you cite sources wrong it can look like you plagiarized when you didn't.</w:t>
      </w:r>
      <w:r w:rsidRPr="007211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5516E2" w14:textId="0E3D8551" w:rsidR="000F35EC" w:rsidRPr="000F35EC" w:rsidRDefault="000F35EC" w:rsidP="000F35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>This is what EACH SPACE on Citation Machine Should look like: </w:t>
      </w:r>
    </w:p>
    <w:p w14:paraId="030FF95D" w14:textId="2216CB9F" w:rsidR="000F35EC" w:rsidRPr="000F35EC" w:rsidRDefault="000F35EC" w:rsidP="00721197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color w:val="0070C0"/>
        </w:rPr>
      </w:pPr>
      <w:r w:rsidRPr="000F35EC">
        <w:rPr>
          <w:rFonts w:ascii="Times New Roman" w:hAnsi="Times New Roman" w:cs="Times New Roman"/>
          <w:b/>
          <w:bCs/>
          <w:color w:val="0070C0"/>
        </w:rPr>
        <w:t>Mini Bio</w:t>
      </w:r>
    </w:p>
    <w:p w14:paraId="16DE08D4" w14:textId="01F399F5" w:rsidR="000F35EC" w:rsidRPr="000F35EC" w:rsidRDefault="000F35EC" w:rsidP="000F35E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>3-5 Sentences about you</w:t>
      </w:r>
      <w:r w:rsidR="005C4638">
        <w:rPr>
          <w:rFonts w:ascii="Times New Roman" w:hAnsi="Times New Roman" w:cs="Times New Roman"/>
          <w:sz w:val="20"/>
          <w:szCs w:val="20"/>
        </w:rPr>
        <w:t>, should FILL the space by your picture</w:t>
      </w:r>
    </w:p>
    <w:p w14:paraId="5F056EA7" w14:textId="1E98A488" w:rsidR="000F35EC" w:rsidRPr="000F35EC" w:rsidRDefault="000F35EC" w:rsidP="000F35E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F35EC">
        <w:rPr>
          <w:rFonts w:ascii="Times New Roman" w:hAnsi="Times New Roman" w:cs="Times New Roman"/>
          <w:sz w:val="20"/>
          <w:szCs w:val="20"/>
        </w:rPr>
        <w:t>Professional looking headshot</w:t>
      </w:r>
      <w:r w:rsidR="005C4638">
        <w:rPr>
          <w:rFonts w:ascii="Times New Roman" w:hAnsi="Times New Roman" w:cs="Times New Roman"/>
          <w:sz w:val="20"/>
          <w:szCs w:val="20"/>
        </w:rPr>
        <w:t>, Tight to the Bio Information</w:t>
      </w:r>
    </w:p>
    <w:p w14:paraId="75E97640" w14:textId="65015A11" w:rsidR="004A37E5" w:rsidRDefault="004A37E5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46AA3A94" w14:textId="0765A7A0" w:rsidR="004A37E5" w:rsidRDefault="005C4638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  <w:r w:rsidRPr="004A37E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9E0C43" wp14:editId="6DEE6026">
                <wp:simplePos x="0" y="0"/>
                <wp:positionH relativeFrom="margin">
                  <wp:posOffset>167640</wp:posOffset>
                </wp:positionH>
                <wp:positionV relativeFrom="paragraph">
                  <wp:posOffset>12065</wp:posOffset>
                </wp:positionV>
                <wp:extent cx="3776869" cy="854959"/>
                <wp:effectExtent l="0" t="0" r="14605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869" cy="854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D67CE" w14:textId="1E233731" w:rsidR="004A37E5" w:rsidRPr="005C4638" w:rsidRDefault="004A37E5" w:rsidP="005C463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35EC">
                              <w:rPr>
                                <w:rFonts w:ascii="Times New Roman" w:hAnsi="Times New Roman" w:cs="Times New Roman"/>
                              </w:rPr>
                              <w:t>Remember</w:t>
                            </w:r>
                            <w:r w:rsidR="005C4638" w:rsidRPr="005C4638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F35EC">
                              <w:rPr>
                                <w:rFonts w:ascii="Times New Roman" w:hAnsi="Times New Roman" w:cs="Times New Roman"/>
                              </w:rPr>
                              <w:t xml:space="preserve">CH 3 make sure your article is timely, relevant, and </w:t>
                            </w:r>
                            <w:r w:rsidR="005C4638" w:rsidRPr="005C4638">
                              <w:rPr>
                                <w:rFonts w:ascii="Times New Roman" w:hAnsi="Times New Roman" w:cs="Times New Roman"/>
                              </w:rPr>
                              <w:t>has</w:t>
                            </w:r>
                            <w:r w:rsidRPr="000F35EC">
                              <w:rPr>
                                <w:rFonts w:ascii="Times New Roman" w:hAnsi="Times New Roman" w:cs="Times New Roman"/>
                              </w:rPr>
                              <w:t xml:space="preserve"> a reason for cover</w:t>
                            </w:r>
                            <w:r w:rsidR="005C4638" w:rsidRPr="005C4638">
                              <w:rPr>
                                <w:rFonts w:ascii="Times New Roman" w:hAnsi="Times New Roman" w:cs="Times New Roman"/>
                              </w:rPr>
                              <w:t>age</w:t>
                            </w:r>
                            <w:r w:rsidRPr="000F35EC">
                              <w:rPr>
                                <w:rFonts w:ascii="Times New Roman" w:hAnsi="Times New Roman" w:cs="Times New Roman"/>
                              </w:rPr>
                              <w:t xml:space="preserve">. I HIGHLY recommend the CNN10 News topics as a starting point! </w:t>
                            </w:r>
                            <w:hyperlink r:id="rId14" w:tgtFrame="_blank" w:tooltip="https://www.cnn.com/cnn10" w:history="1">
                              <w:r w:rsidRPr="000F35EC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https://www.cnn.com/cnn10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E0C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2pt;margin-top:.95pt;width:297.4pt;height:67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">
                <v:textbox>
                  <w:txbxContent>
                    <w:p w14:paraId="412D67CE" w14:textId="1E233731" w:rsidR="004A37E5" w:rsidRPr="005C4638" w:rsidRDefault="004A37E5" w:rsidP="005C463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F35EC">
                        <w:rPr>
                          <w:rFonts w:ascii="Times New Roman" w:hAnsi="Times New Roman" w:cs="Times New Roman"/>
                        </w:rPr>
                        <w:t>Remember</w:t>
                      </w:r>
                      <w:r w:rsidR="005C4638" w:rsidRPr="005C4638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F35EC">
                        <w:rPr>
                          <w:rFonts w:ascii="Times New Roman" w:hAnsi="Times New Roman" w:cs="Times New Roman"/>
                        </w:rPr>
                        <w:t xml:space="preserve">CH 3 make sure your article is timely, relevant, and </w:t>
                      </w:r>
                      <w:r w:rsidR="005C4638" w:rsidRPr="005C4638">
                        <w:rPr>
                          <w:rFonts w:ascii="Times New Roman" w:hAnsi="Times New Roman" w:cs="Times New Roman"/>
                        </w:rPr>
                        <w:t>has</w:t>
                      </w:r>
                      <w:r w:rsidRPr="000F35EC">
                        <w:rPr>
                          <w:rFonts w:ascii="Times New Roman" w:hAnsi="Times New Roman" w:cs="Times New Roman"/>
                        </w:rPr>
                        <w:t xml:space="preserve"> a reason for cover</w:t>
                      </w:r>
                      <w:r w:rsidR="005C4638" w:rsidRPr="005C4638">
                        <w:rPr>
                          <w:rFonts w:ascii="Times New Roman" w:hAnsi="Times New Roman" w:cs="Times New Roman"/>
                        </w:rPr>
                        <w:t>age</w:t>
                      </w:r>
                      <w:r w:rsidRPr="000F35EC">
                        <w:rPr>
                          <w:rFonts w:ascii="Times New Roman" w:hAnsi="Times New Roman" w:cs="Times New Roman"/>
                        </w:rPr>
                        <w:t xml:space="preserve">. I HIGHLY recommend the CNN10 News topics as a starting point! </w:t>
                      </w:r>
                      <w:hyperlink r:id="rId15" w:tgtFrame="_blank" w:tooltip="https://www.cnn.com/cnn10" w:history="1">
                        <w:r w:rsidRPr="000F35EC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https://www.cnn.com/cnn10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8C7D6" w14:textId="7467A4FE" w:rsidR="004A37E5" w:rsidRDefault="004A37E5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5DCF9726" w14:textId="77777777" w:rsidR="005C4638" w:rsidRDefault="005C4638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4888F0BF" w14:textId="77777777" w:rsidR="005C4638" w:rsidRDefault="005C4638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3E15E4A4" w14:textId="77777777" w:rsidR="005C4638" w:rsidRDefault="005C4638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07035E9A" w14:textId="77777777" w:rsidR="005C4638" w:rsidRDefault="005C4638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69297D74" w14:textId="77777777" w:rsidR="005C4638" w:rsidRDefault="005C4638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69D72B51" w14:textId="32888030" w:rsidR="005C4638" w:rsidRDefault="005C46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871889B" w14:textId="77777777" w:rsidR="0009216E" w:rsidRDefault="0009216E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  <w:sectPr w:rsidR="0009216E" w:rsidSect="000F35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AA8548" w14:textId="77777777" w:rsidR="005C4638" w:rsidRDefault="005C4638" w:rsidP="00AA0B0F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658AB7A1" w14:textId="77777777" w:rsidR="005C4638" w:rsidRPr="0009216E" w:rsidRDefault="005C4638" w:rsidP="00092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16E">
        <w:rPr>
          <w:rFonts w:ascii="Times New Roman" w:hAnsi="Times New Roman" w:cs="Times New Roman"/>
          <w:sz w:val="28"/>
          <w:szCs w:val="28"/>
        </w:rPr>
        <w:t xml:space="preserve">The Above at the </w:t>
      </w:r>
      <w:r w:rsidRPr="000921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REQUIRED Items</w:t>
      </w:r>
      <w:r w:rsidRPr="0009216E">
        <w:rPr>
          <w:rFonts w:ascii="Times New Roman" w:hAnsi="Times New Roman" w:cs="Times New Roman"/>
          <w:sz w:val="28"/>
          <w:szCs w:val="28"/>
        </w:rPr>
        <w:t>, IF all items are included then the article will be graded based on the following criteria:</w:t>
      </w:r>
    </w:p>
    <w:p w14:paraId="15B37C39" w14:textId="77777777" w:rsidR="005C4638" w:rsidRDefault="005C4638" w:rsidP="005C4638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4A00F8E5" wp14:editId="46B3B50B">
            <wp:simplePos x="0" y="0"/>
            <wp:positionH relativeFrom="margin">
              <wp:align>left</wp:align>
            </wp:positionH>
            <wp:positionV relativeFrom="paragraph">
              <wp:posOffset>12963</wp:posOffset>
            </wp:positionV>
            <wp:extent cx="9091946" cy="4792717"/>
            <wp:effectExtent l="0" t="0" r="0" b="8255"/>
            <wp:wrapNone/>
            <wp:docPr id="1535683832" name="Picture 11" descr="A grid of white squares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83832" name="Picture 11" descr="A grid of white squares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669" cy="480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15D4B" w14:textId="77777777" w:rsidR="005C4638" w:rsidRDefault="005C4638" w:rsidP="005C4638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2C54BDC5" w14:textId="77777777" w:rsidR="005C4638" w:rsidRDefault="005C4638" w:rsidP="005C4638">
      <w:pPr>
        <w:spacing w:after="0"/>
        <w:ind w:left="5220"/>
        <w:rPr>
          <w:rFonts w:ascii="Times New Roman" w:hAnsi="Times New Roman" w:cs="Times New Roman"/>
          <w:sz w:val="20"/>
          <w:szCs w:val="20"/>
        </w:rPr>
      </w:pPr>
    </w:p>
    <w:p w14:paraId="7337B46A" w14:textId="77BEB29D" w:rsidR="002D27C4" w:rsidRDefault="002D27C4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811A06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4388740B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675CAB8A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1B11A61A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09A0D85E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634F561E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399F1EB6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065C5AB7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3F733FC3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22374D92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417BDE1E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04D55181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704D0438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2336C417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2A7D810A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5028219C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05DB98BE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p w14:paraId="347648BC" w14:textId="77777777" w:rsidR="005C4638" w:rsidRDefault="005C4638" w:rsidP="005C4638">
      <w:pPr>
        <w:spacing w:after="0"/>
        <w:ind w:left="90"/>
        <w:rPr>
          <w:rFonts w:ascii="Times New Roman" w:hAnsi="Times New Roman" w:cs="Times New Roman"/>
          <w:sz w:val="20"/>
          <w:szCs w:val="20"/>
        </w:rPr>
      </w:pPr>
    </w:p>
    <w:sectPr w:rsidR="005C4638" w:rsidSect="0009216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92E01" w14:textId="77777777" w:rsidR="000F35EC" w:rsidRDefault="000F35EC" w:rsidP="000F35EC">
      <w:pPr>
        <w:spacing w:after="0" w:line="240" w:lineRule="auto"/>
      </w:pPr>
      <w:r>
        <w:separator/>
      </w:r>
    </w:p>
  </w:endnote>
  <w:endnote w:type="continuationSeparator" w:id="0">
    <w:p w14:paraId="7B965395" w14:textId="77777777" w:rsidR="000F35EC" w:rsidRDefault="000F35EC" w:rsidP="000F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FC5F5" w14:textId="77777777" w:rsidR="000F35EC" w:rsidRDefault="000F35EC" w:rsidP="000F35EC">
      <w:pPr>
        <w:spacing w:after="0" w:line="240" w:lineRule="auto"/>
      </w:pPr>
      <w:r>
        <w:separator/>
      </w:r>
    </w:p>
  </w:footnote>
  <w:footnote w:type="continuationSeparator" w:id="0">
    <w:p w14:paraId="24F2340F" w14:textId="77777777" w:rsidR="000F35EC" w:rsidRDefault="000F35EC" w:rsidP="000F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59640" w14:textId="43AACD27" w:rsidR="000F35EC" w:rsidRPr="00721197" w:rsidRDefault="000F35EC" w:rsidP="0009216E">
    <w:pPr>
      <w:spacing w:after="0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721197">
      <w:rPr>
        <w:rFonts w:ascii="Times New Roman" w:hAnsi="Times New Roman" w:cs="Times New Roman"/>
        <w:b/>
        <w:bCs/>
        <w:sz w:val="32"/>
        <w:szCs w:val="32"/>
      </w:rPr>
      <w:t>Journalism Article Reminders &amp; Rubric</w:t>
    </w:r>
  </w:p>
  <w:p w14:paraId="1D0CF65E" w14:textId="57C8FF13" w:rsidR="000F35EC" w:rsidRPr="00721197" w:rsidRDefault="000F35EC" w:rsidP="0009216E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</w:rPr>
    </w:pPr>
    <w:r w:rsidRPr="000F35EC">
      <w:rPr>
        <w:rFonts w:ascii="Times New Roman" w:hAnsi="Times New Roman" w:cs="Times New Roman"/>
        <w:b/>
        <w:bCs/>
      </w:rPr>
      <w:t>Fixing Common Issues</w:t>
    </w:r>
    <w:r w:rsidRPr="000F35EC">
      <w:rPr>
        <w:rFonts w:ascii="Times New Roman" w:hAnsi="Times New Roman" w:cs="Times New Roman"/>
      </w:rPr>
      <w:t xml:space="preserve"> (i.e.-How to NOT get a 1/100 on your article)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" o:spid="_x0000_i1026" type="#_x0000_t75" alt="👆" style="width:44.85pt;height:44.85pt;visibility:visible;mso-wrap-style:square" o:bullet="t">
        <v:imagedata r:id="rId1" o:title="👆"/>
      </v:shape>
    </w:pict>
  </w:numPicBullet>
  <w:numPicBullet w:numPicBulletId="1">
    <w:pict>
      <v:shape id="Picture 10" o:spid="_x0000_i1028" type="#_x0000_t75" alt="👇" style="width:44.85pt;height:44.85pt;visibility:visible;mso-wrap-style:square" o:bullet="t">
        <v:imagedata r:id="rId2" o:title="👇"/>
      </v:shape>
    </w:pict>
  </w:numPicBullet>
  <w:abstractNum w:abstractNumId="0" w15:restartNumberingAfterBreak="0">
    <w:nsid w:val="156A42C2"/>
    <w:multiLevelType w:val="multilevel"/>
    <w:tmpl w:val="9A0A1F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D5ABD"/>
    <w:multiLevelType w:val="multilevel"/>
    <w:tmpl w:val="B860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01492"/>
    <w:multiLevelType w:val="multilevel"/>
    <w:tmpl w:val="C5C6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A3FCC"/>
    <w:multiLevelType w:val="multilevel"/>
    <w:tmpl w:val="8A2E7BA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380882">
    <w:abstractNumId w:val="3"/>
  </w:num>
  <w:num w:numId="2" w16cid:durableId="37095648">
    <w:abstractNumId w:val="0"/>
  </w:num>
  <w:num w:numId="3" w16cid:durableId="2047172471">
    <w:abstractNumId w:val="1"/>
  </w:num>
  <w:num w:numId="4" w16cid:durableId="123825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EC"/>
    <w:rsid w:val="0009216E"/>
    <w:rsid w:val="000F35EC"/>
    <w:rsid w:val="002D27C4"/>
    <w:rsid w:val="003039D2"/>
    <w:rsid w:val="004A37E5"/>
    <w:rsid w:val="005C4638"/>
    <w:rsid w:val="00721197"/>
    <w:rsid w:val="009F3F88"/>
    <w:rsid w:val="00AA0B0F"/>
    <w:rsid w:val="00E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194A"/>
  <w15:chartTrackingRefBased/>
  <w15:docId w15:val="{49914633-EA62-4F7E-AC25-8C1C338E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5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5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5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5EC"/>
  </w:style>
  <w:style w:type="paragraph" w:styleId="Footer">
    <w:name w:val="footer"/>
    <w:basedOn w:val="Normal"/>
    <w:link w:val="FooterChar"/>
    <w:uiPriority w:val="99"/>
    <w:unhideWhenUsed/>
    <w:rsid w:val="000F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by/jeremy-engle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nytimes.com/2024/10/30/learning/whats-your-favorite-part-of-hallowee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cnn.com/cnn10" TargetMode="External"/><Relationship Id="rId10" Type="http://schemas.openxmlformats.org/officeDocument/2006/relationships/hyperlink" Target="https://www.nytimes.com/2024/10/30/learning/whats-your-favorite-part-of-halloween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cnn.com/cnn1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2024-11-03T21:04:00Z</cp:lastPrinted>
  <dcterms:created xsi:type="dcterms:W3CDTF">2024-11-03T20:08:00Z</dcterms:created>
  <dcterms:modified xsi:type="dcterms:W3CDTF">2024-11-03T21:04:00Z</dcterms:modified>
</cp:coreProperties>
</file>